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9E593" w14:textId="77777777" w:rsidR="00BE02DE" w:rsidRDefault="00BE02DE">
      <w:pPr>
        <w:pStyle w:val="a3"/>
        <w:spacing w:before="69"/>
        <w:ind w:left="536" w:right="256"/>
        <w:jc w:val="center"/>
        <w:rPr>
          <w:spacing w:val="-3"/>
        </w:rPr>
      </w:pPr>
      <w:r>
        <w:t>Товариство</w:t>
      </w:r>
      <w:r>
        <w:rPr>
          <w:spacing w:val="-3"/>
        </w:rPr>
        <w:t xml:space="preserve"> з обмеженою відповідальністю </w:t>
      </w:r>
    </w:p>
    <w:p w14:paraId="4FD91AB5" w14:textId="1607350B" w:rsidR="00BE02DE" w:rsidRDefault="00BE02DE">
      <w:pPr>
        <w:pStyle w:val="a3"/>
        <w:spacing w:before="69"/>
        <w:ind w:left="536" w:right="256"/>
        <w:jc w:val="center"/>
      </w:pPr>
      <w:r>
        <w:t>«</w:t>
      </w:r>
      <w:r w:rsidR="00053861">
        <w:t>Торговий комплекс «</w:t>
      </w:r>
      <w:r>
        <w:t>Шувар»</w:t>
      </w:r>
    </w:p>
    <w:p w14:paraId="56E27795" w14:textId="77777777" w:rsidR="00BE02DE" w:rsidRDefault="00BE02DE">
      <w:pPr>
        <w:pStyle w:val="a3"/>
        <w:rPr>
          <w:sz w:val="30"/>
        </w:rPr>
      </w:pPr>
    </w:p>
    <w:p w14:paraId="49126333" w14:textId="77777777" w:rsidR="00BE02DE" w:rsidRDefault="00BE02DE">
      <w:pPr>
        <w:pStyle w:val="a3"/>
        <w:rPr>
          <w:sz w:val="30"/>
        </w:rPr>
      </w:pPr>
    </w:p>
    <w:p w14:paraId="61746DB9" w14:textId="77777777" w:rsidR="00BE02DE" w:rsidRDefault="00BE02DE">
      <w:pPr>
        <w:pStyle w:val="a3"/>
        <w:rPr>
          <w:sz w:val="30"/>
        </w:rPr>
      </w:pPr>
    </w:p>
    <w:p w14:paraId="4AA23603" w14:textId="77777777" w:rsidR="00BE02DE" w:rsidRDefault="00BE02DE">
      <w:pPr>
        <w:pStyle w:val="a3"/>
        <w:rPr>
          <w:sz w:val="30"/>
        </w:rPr>
      </w:pPr>
    </w:p>
    <w:p w14:paraId="4BFEE8D5" w14:textId="77777777" w:rsidR="00BE02DE" w:rsidRDefault="00BE02DE">
      <w:pPr>
        <w:pStyle w:val="1"/>
        <w:spacing w:before="230" w:line="322" w:lineRule="exact"/>
        <w:jc w:val="right"/>
      </w:pPr>
      <w:r>
        <w:t>«ЗАТВЕРДЖЕНО»</w:t>
      </w:r>
    </w:p>
    <w:p w14:paraId="0D3701C2" w14:textId="7FC7A1AB" w:rsidR="00BE02DE" w:rsidRDefault="008C793D">
      <w:pPr>
        <w:pStyle w:val="a3"/>
        <w:ind w:left="7070" w:right="165" w:firstLine="729"/>
        <w:jc w:val="right"/>
      </w:pPr>
      <w:r>
        <w:t>Протокол Зборів учасників</w:t>
      </w:r>
      <w:r w:rsidR="00BE02DE">
        <w:rPr>
          <w:spacing w:val="-67"/>
        </w:rPr>
        <w:t xml:space="preserve"> </w:t>
      </w:r>
      <w:r w:rsidR="00BE02DE">
        <w:t>Т</w:t>
      </w:r>
      <w:r>
        <w:t>з</w:t>
      </w:r>
      <w:r w:rsidR="00BE02DE">
        <w:t>ОВ</w:t>
      </w:r>
      <w:r w:rsidR="00BE02DE">
        <w:rPr>
          <w:spacing w:val="-4"/>
        </w:rPr>
        <w:t xml:space="preserve"> </w:t>
      </w:r>
      <w:r w:rsidR="00BE02DE">
        <w:t>«</w:t>
      </w:r>
      <w:r w:rsidR="00053861">
        <w:t>ТК «</w:t>
      </w:r>
      <w:r w:rsidR="00BE02DE">
        <w:t>Шувар»</w:t>
      </w:r>
    </w:p>
    <w:p w14:paraId="124B22CE" w14:textId="2892281D" w:rsidR="00BE02DE" w:rsidRDefault="00BE02DE">
      <w:pPr>
        <w:pStyle w:val="a3"/>
        <w:spacing w:before="2"/>
        <w:ind w:right="165"/>
        <w:jc w:val="right"/>
      </w:pPr>
      <w:r>
        <w:t>(протокол</w:t>
      </w:r>
      <w:r>
        <w:rPr>
          <w:spacing w:val="-3"/>
        </w:rPr>
        <w:t xml:space="preserve"> </w:t>
      </w:r>
      <w:r>
        <w:t>№</w:t>
      </w:r>
      <w:r w:rsidR="008C793D">
        <w:t>10</w:t>
      </w:r>
      <w:r>
        <w:rPr>
          <w:spacing w:val="-1"/>
        </w:rPr>
        <w:t xml:space="preserve"> </w:t>
      </w:r>
      <w:r>
        <w:t>від</w:t>
      </w:r>
      <w:r>
        <w:rPr>
          <w:spacing w:val="-4"/>
        </w:rPr>
        <w:t xml:space="preserve"> </w:t>
      </w:r>
      <w:r w:rsidR="008C793D">
        <w:rPr>
          <w:spacing w:val="-4"/>
        </w:rPr>
        <w:t>15 листопада</w:t>
      </w:r>
      <w:r>
        <w:rPr>
          <w:spacing w:val="-5"/>
        </w:rPr>
        <w:t xml:space="preserve"> </w:t>
      </w:r>
      <w:r>
        <w:t>2021 року)</w:t>
      </w:r>
    </w:p>
    <w:p w14:paraId="6782FC92" w14:textId="77777777" w:rsidR="00BE02DE" w:rsidRDefault="00BE02DE">
      <w:pPr>
        <w:pStyle w:val="a3"/>
        <w:rPr>
          <w:sz w:val="30"/>
        </w:rPr>
      </w:pPr>
    </w:p>
    <w:p w14:paraId="27204EAC" w14:textId="77777777" w:rsidR="00BE02DE" w:rsidRDefault="00BE02DE">
      <w:pPr>
        <w:pStyle w:val="a3"/>
        <w:rPr>
          <w:sz w:val="30"/>
        </w:rPr>
      </w:pPr>
    </w:p>
    <w:p w14:paraId="1D76E9F6" w14:textId="77777777" w:rsidR="00BE02DE" w:rsidRDefault="00BE02DE">
      <w:pPr>
        <w:pStyle w:val="a3"/>
        <w:rPr>
          <w:sz w:val="30"/>
        </w:rPr>
      </w:pPr>
    </w:p>
    <w:p w14:paraId="75FA5529" w14:textId="77777777" w:rsidR="00BE02DE" w:rsidRDefault="00BE02DE">
      <w:pPr>
        <w:pStyle w:val="a3"/>
        <w:rPr>
          <w:sz w:val="30"/>
        </w:rPr>
      </w:pPr>
    </w:p>
    <w:p w14:paraId="1FA1FB16" w14:textId="77777777" w:rsidR="00BE02DE" w:rsidRDefault="00BE02DE">
      <w:pPr>
        <w:pStyle w:val="a3"/>
        <w:rPr>
          <w:sz w:val="30"/>
        </w:rPr>
      </w:pPr>
    </w:p>
    <w:p w14:paraId="242A31C4" w14:textId="77777777" w:rsidR="00BE02DE" w:rsidRDefault="00BE02DE">
      <w:pPr>
        <w:pStyle w:val="a3"/>
        <w:rPr>
          <w:sz w:val="30"/>
        </w:rPr>
      </w:pPr>
    </w:p>
    <w:p w14:paraId="01C3FD94" w14:textId="77777777" w:rsidR="00BE02DE" w:rsidRDefault="00BE02DE">
      <w:pPr>
        <w:pStyle w:val="a5"/>
      </w:pPr>
      <w:r>
        <w:t>Тендерна</w:t>
      </w:r>
      <w:r>
        <w:rPr>
          <w:spacing w:val="-4"/>
        </w:rPr>
        <w:t xml:space="preserve"> </w:t>
      </w:r>
      <w:r>
        <w:t>(конкурсна)</w:t>
      </w:r>
      <w:r>
        <w:rPr>
          <w:spacing w:val="-5"/>
        </w:rPr>
        <w:t xml:space="preserve"> </w:t>
      </w:r>
      <w:r>
        <w:t>документація</w:t>
      </w:r>
    </w:p>
    <w:p w14:paraId="56E3D448" w14:textId="77777777" w:rsidR="00BE02DE" w:rsidRDefault="00BE02DE">
      <w:pPr>
        <w:pStyle w:val="a3"/>
        <w:spacing w:before="1" w:line="322" w:lineRule="exact"/>
        <w:ind w:left="536" w:right="251"/>
        <w:jc w:val="center"/>
      </w:pPr>
      <w:r>
        <w:t>з</w:t>
      </w:r>
      <w:r>
        <w:rPr>
          <w:spacing w:val="-4"/>
        </w:rPr>
        <w:t xml:space="preserve"> </w:t>
      </w:r>
      <w:r>
        <w:t>відбору</w:t>
      </w:r>
      <w:r>
        <w:rPr>
          <w:spacing w:val="-3"/>
        </w:rPr>
        <w:t xml:space="preserve"> </w:t>
      </w:r>
      <w:r>
        <w:t>суб’єкта</w:t>
      </w:r>
      <w:r>
        <w:rPr>
          <w:spacing w:val="-2"/>
        </w:rPr>
        <w:t xml:space="preserve"> </w:t>
      </w:r>
      <w:r>
        <w:t>аудиторської</w:t>
      </w:r>
      <w:r>
        <w:rPr>
          <w:spacing w:val="-1"/>
        </w:rPr>
        <w:t xml:space="preserve"> </w:t>
      </w:r>
      <w:r>
        <w:t>діяльності</w:t>
      </w:r>
      <w:r>
        <w:rPr>
          <w:spacing w:val="-3"/>
        </w:rPr>
        <w:t xml:space="preserve"> </w:t>
      </w:r>
      <w:r>
        <w:t>для</w:t>
      </w:r>
    </w:p>
    <w:p w14:paraId="7D53ACDD" w14:textId="3E1CAE80" w:rsidR="00BE02DE" w:rsidRDefault="00BE02DE">
      <w:pPr>
        <w:pStyle w:val="a3"/>
        <w:spacing w:line="322" w:lineRule="exact"/>
        <w:ind w:left="536" w:right="249"/>
        <w:jc w:val="center"/>
      </w:pPr>
      <w:r>
        <w:t>проведення</w:t>
      </w:r>
      <w:r>
        <w:rPr>
          <w:spacing w:val="-4"/>
        </w:rPr>
        <w:t xml:space="preserve"> </w:t>
      </w:r>
      <w:r>
        <w:t>аудиту</w:t>
      </w:r>
      <w:r>
        <w:rPr>
          <w:spacing w:val="-6"/>
        </w:rPr>
        <w:t xml:space="preserve"> </w:t>
      </w:r>
      <w:r>
        <w:t>фінансової</w:t>
      </w:r>
      <w:r>
        <w:rPr>
          <w:spacing w:val="-2"/>
        </w:rPr>
        <w:t xml:space="preserve"> </w:t>
      </w:r>
      <w:r>
        <w:t>звітності</w:t>
      </w:r>
      <w:r>
        <w:rPr>
          <w:spacing w:val="-1"/>
        </w:rPr>
        <w:t xml:space="preserve"> </w:t>
      </w:r>
      <w:r>
        <w:t>Т</w:t>
      </w:r>
      <w:r w:rsidR="008C793D">
        <w:t>з</w:t>
      </w:r>
      <w:r>
        <w:t>ОВ</w:t>
      </w:r>
      <w:r>
        <w:rPr>
          <w:spacing w:val="-4"/>
        </w:rPr>
        <w:t xml:space="preserve"> </w:t>
      </w:r>
      <w:r>
        <w:t>«</w:t>
      </w:r>
      <w:r w:rsidR="00053861">
        <w:t>ТК «</w:t>
      </w:r>
      <w:r w:rsidR="008C793D">
        <w:t>Ш</w:t>
      </w:r>
      <w:r>
        <w:t>увар» за 2021 рік,</w:t>
      </w:r>
    </w:p>
    <w:p w14:paraId="0E1BA1E9" w14:textId="77777777" w:rsidR="00BE02DE" w:rsidRDefault="00BE02DE">
      <w:pPr>
        <w:pStyle w:val="a3"/>
        <w:ind w:left="536" w:right="258"/>
        <w:jc w:val="center"/>
      </w:pPr>
      <w:r>
        <w:t>складеної</w:t>
      </w:r>
      <w:r>
        <w:rPr>
          <w:spacing w:val="-4"/>
        </w:rPr>
        <w:t xml:space="preserve"> </w:t>
      </w:r>
      <w:r>
        <w:t>відповідно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Міжнародних</w:t>
      </w:r>
      <w:r>
        <w:rPr>
          <w:spacing w:val="-4"/>
        </w:rPr>
        <w:t xml:space="preserve"> </w:t>
      </w:r>
      <w:r>
        <w:t>стандартів</w:t>
      </w:r>
      <w:r>
        <w:rPr>
          <w:spacing w:val="-6"/>
        </w:rPr>
        <w:t xml:space="preserve"> </w:t>
      </w:r>
      <w:r>
        <w:t>фінансової</w:t>
      </w:r>
      <w:r>
        <w:rPr>
          <w:spacing w:val="-3"/>
        </w:rPr>
        <w:t xml:space="preserve"> </w:t>
      </w:r>
      <w:r>
        <w:t>звітності</w:t>
      </w:r>
      <w:r>
        <w:rPr>
          <w:spacing w:val="-3"/>
        </w:rPr>
        <w:t xml:space="preserve"> </w:t>
      </w:r>
      <w:r>
        <w:t xml:space="preserve">(МСФЗ) </w:t>
      </w:r>
    </w:p>
    <w:p w14:paraId="551F126D" w14:textId="77777777" w:rsidR="00BE02DE" w:rsidRDefault="00BE02DE">
      <w:pPr>
        <w:pStyle w:val="a3"/>
        <w:rPr>
          <w:sz w:val="30"/>
        </w:rPr>
      </w:pPr>
    </w:p>
    <w:p w14:paraId="2412D4F0" w14:textId="77777777" w:rsidR="00BE02DE" w:rsidRDefault="00BE02DE">
      <w:pPr>
        <w:pStyle w:val="a3"/>
        <w:rPr>
          <w:sz w:val="30"/>
        </w:rPr>
      </w:pPr>
    </w:p>
    <w:p w14:paraId="017FBFE7" w14:textId="77777777" w:rsidR="00BE02DE" w:rsidRDefault="00BE02DE">
      <w:pPr>
        <w:pStyle w:val="a3"/>
        <w:rPr>
          <w:sz w:val="30"/>
        </w:rPr>
      </w:pPr>
    </w:p>
    <w:p w14:paraId="1CF1A3B0" w14:textId="77777777" w:rsidR="00BE02DE" w:rsidRDefault="00BE02DE">
      <w:pPr>
        <w:pStyle w:val="a3"/>
        <w:rPr>
          <w:sz w:val="30"/>
        </w:rPr>
      </w:pPr>
    </w:p>
    <w:p w14:paraId="7D215533" w14:textId="77777777" w:rsidR="00BE02DE" w:rsidRDefault="00BE02DE">
      <w:pPr>
        <w:pStyle w:val="a3"/>
        <w:rPr>
          <w:sz w:val="30"/>
        </w:rPr>
      </w:pPr>
    </w:p>
    <w:p w14:paraId="02CE8F10" w14:textId="77777777" w:rsidR="00BE02DE" w:rsidRDefault="00BE02DE">
      <w:pPr>
        <w:pStyle w:val="a3"/>
        <w:rPr>
          <w:sz w:val="30"/>
        </w:rPr>
      </w:pPr>
    </w:p>
    <w:p w14:paraId="4953088B" w14:textId="77777777" w:rsidR="00BE02DE" w:rsidRDefault="00BE02DE">
      <w:pPr>
        <w:pStyle w:val="a3"/>
        <w:rPr>
          <w:sz w:val="30"/>
        </w:rPr>
      </w:pPr>
    </w:p>
    <w:p w14:paraId="117B8B07" w14:textId="77777777" w:rsidR="00BE02DE" w:rsidRDefault="00BE02DE">
      <w:pPr>
        <w:pStyle w:val="a3"/>
        <w:rPr>
          <w:sz w:val="30"/>
        </w:rPr>
      </w:pPr>
    </w:p>
    <w:p w14:paraId="4B913D72" w14:textId="77777777" w:rsidR="00BE02DE" w:rsidRDefault="00BE02DE">
      <w:pPr>
        <w:pStyle w:val="a3"/>
        <w:rPr>
          <w:sz w:val="30"/>
        </w:rPr>
      </w:pPr>
    </w:p>
    <w:p w14:paraId="1DEF1735" w14:textId="77777777" w:rsidR="00BE02DE" w:rsidRDefault="00BE02DE">
      <w:pPr>
        <w:pStyle w:val="a3"/>
        <w:rPr>
          <w:sz w:val="30"/>
        </w:rPr>
      </w:pPr>
    </w:p>
    <w:p w14:paraId="785A0918" w14:textId="77777777" w:rsidR="00BE02DE" w:rsidRDefault="00BE02DE">
      <w:pPr>
        <w:pStyle w:val="a3"/>
        <w:rPr>
          <w:sz w:val="30"/>
        </w:rPr>
      </w:pPr>
    </w:p>
    <w:p w14:paraId="311BCA71" w14:textId="77777777" w:rsidR="00BE02DE" w:rsidRDefault="00BE02DE">
      <w:pPr>
        <w:pStyle w:val="a3"/>
        <w:rPr>
          <w:sz w:val="30"/>
        </w:rPr>
      </w:pPr>
    </w:p>
    <w:p w14:paraId="12321A1C" w14:textId="77777777" w:rsidR="00BE02DE" w:rsidRDefault="00BE02DE">
      <w:pPr>
        <w:pStyle w:val="a3"/>
        <w:rPr>
          <w:sz w:val="30"/>
        </w:rPr>
      </w:pPr>
    </w:p>
    <w:p w14:paraId="27205B79" w14:textId="77777777" w:rsidR="00BE02DE" w:rsidRDefault="00BE02DE">
      <w:pPr>
        <w:pStyle w:val="a3"/>
        <w:rPr>
          <w:sz w:val="30"/>
        </w:rPr>
      </w:pPr>
    </w:p>
    <w:p w14:paraId="1F61E662" w14:textId="77777777" w:rsidR="00BE02DE" w:rsidRDefault="00BE02DE">
      <w:pPr>
        <w:pStyle w:val="a3"/>
        <w:rPr>
          <w:sz w:val="30"/>
        </w:rPr>
      </w:pPr>
    </w:p>
    <w:p w14:paraId="09D004A3" w14:textId="77777777" w:rsidR="00BE02DE" w:rsidRDefault="00BE02DE">
      <w:pPr>
        <w:pStyle w:val="a3"/>
        <w:rPr>
          <w:sz w:val="30"/>
        </w:rPr>
      </w:pPr>
    </w:p>
    <w:p w14:paraId="0C4E9C30" w14:textId="77777777" w:rsidR="00BE02DE" w:rsidRDefault="00BE02DE">
      <w:pPr>
        <w:pStyle w:val="a3"/>
        <w:rPr>
          <w:sz w:val="30"/>
        </w:rPr>
      </w:pPr>
    </w:p>
    <w:p w14:paraId="3ECA8F0A" w14:textId="77777777" w:rsidR="00BE02DE" w:rsidRDefault="00BE02DE">
      <w:pPr>
        <w:pStyle w:val="a3"/>
        <w:rPr>
          <w:sz w:val="30"/>
        </w:rPr>
      </w:pPr>
    </w:p>
    <w:p w14:paraId="7BDE55E9" w14:textId="77777777" w:rsidR="00BE02DE" w:rsidRDefault="00BE02DE">
      <w:pPr>
        <w:pStyle w:val="a3"/>
        <w:rPr>
          <w:sz w:val="30"/>
        </w:rPr>
      </w:pPr>
    </w:p>
    <w:p w14:paraId="1B92BF56" w14:textId="77777777" w:rsidR="00BE02DE" w:rsidRDefault="00BE02DE">
      <w:pPr>
        <w:pStyle w:val="a3"/>
        <w:rPr>
          <w:sz w:val="30"/>
        </w:rPr>
      </w:pPr>
    </w:p>
    <w:p w14:paraId="67C30B19" w14:textId="77777777" w:rsidR="00BE02DE" w:rsidRDefault="00BE02DE">
      <w:pPr>
        <w:pStyle w:val="a3"/>
        <w:spacing w:before="2"/>
        <w:rPr>
          <w:sz w:val="44"/>
        </w:rPr>
      </w:pPr>
    </w:p>
    <w:p w14:paraId="408DBB83" w14:textId="77777777" w:rsidR="00BE02DE" w:rsidRDefault="00BE02DE">
      <w:pPr>
        <w:pStyle w:val="1"/>
        <w:ind w:left="536" w:right="252"/>
      </w:pPr>
      <w:r>
        <w:lastRenderedPageBreak/>
        <w:t>м.</w:t>
      </w:r>
      <w:r>
        <w:rPr>
          <w:spacing w:val="-2"/>
        </w:rPr>
        <w:t xml:space="preserve"> </w:t>
      </w:r>
      <w:r>
        <w:t>Львів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рік</w:t>
      </w:r>
    </w:p>
    <w:tbl>
      <w:tblPr>
        <w:tblW w:w="0" w:type="auto"/>
        <w:tblInd w:w="183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9"/>
        <w:gridCol w:w="2173"/>
        <w:gridCol w:w="7060"/>
      </w:tblGrid>
      <w:tr w:rsidR="00BE02DE" w14:paraId="1DBE6387" w14:textId="77777777" w:rsidTr="004E62E3">
        <w:trPr>
          <w:trHeight w:val="412"/>
        </w:trPr>
        <w:tc>
          <w:tcPr>
            <w:tcW w:w="689" w:type="dxa"/>
          </w:tcPr>
          <w:p w14:paraId="185F6CFB" w14:textId="77777777" w:rsidR="00BE02DE" w:rsidRDefault="00BE02DE" w:rsidP="004E62E3">
            <w:pPr>
              <w:pStyle w:val="TableParagraph"/>
              <w:spacing w:before="70"/>
              <w:ind w:right="224"/>
              <w:jc w:val="right"/>
            </w:pPr>
            <w:r>
              <w:t>№</w:t>
            </w:r>
          </w:p>
        </w:tc>
        <w:tc>
          <w:tcPr>
            <w:tcW w:w="9233" w:type="dxa"/>
            <w:gridSpan w:val="2"/>
          </w:tcPr>
          <w:p w14:paraId="1FE48B3D" w14:textId="77777777" w:rsidR="00BE02DE" w:rsidRPr="004E62E3" w:rsidRDefault="00BE02DE" w:rsidP="004E62E3">
            <w:pPr>
              <w:pStyle w:val="TableParagraph"/>
              <w:spacing w:before="70"/>
              <w:ind w:left="3118" w:right="3115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І.</w:t>
            </w:r>
            <w:r w:rsidRPr="004E62E3">
              <w:rPr>
                <w:b/>
                <w:spacing w:val="51"/>
              </w:rPr>
              <w:t xml:space="preserve"> </w:t>
            </w:r>
            <w:r w:rsidRPr="004E62E3">
              <w:rPr>
                <w:b/>
              </w:rPr>
              <w:t>Загальні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положення</w:t>
            </w:r>
          </w:p>
        </w:tc>
      </w:tr>
      <w:tr w:rsidR="00BE02DE" w14:paraId="18B0D1D1" w14:textId="77777777" w:rsidTr="004E62E3">
        <w:trPr>
          <w:trHeight w:val="556"/>
        </w:trPr>
        <w:tc>
          <w:tcPr>
            <w:tcW w:w="689" w:type="dxa"/>
          </w:tcPr>
          <w:p w14:paraId="2BFCE6A5" w14:textId="77777777" w:rsidR="00BE02DE" w:rsidRDefault="00BE02DE" w:rsidP="004E62E3">
            <w:pPr>
              <w:pStyle w:val="TableParagraph"/>
              <w:spacing w:before="142"/>
              <w:ind w:right="247"/>
              <w:jc w:val="right"/>
            </w:pPr>
            <w:r>
              <w:t>1.</w:t>
            </w:r>
          </w:p>
        </w:tc>
        <w:tc>
          <w:tcPr>
            <w:tcW w:w="2173" w:type="dxa"/>
          </w:tcPr>
          <w:p w14:paraId="20290F0D" w14:textId="77777777" w:rsidR="00BE02DE" w:rsidRDefault="00BE02DE" w:rsidP="004E62E3">
            <w:pPr>
              <w:pStyle w:val="TableParagraph"/>
              <w:spacing w:before="17" w:line="252" w:lineRule="exact"/>
              <w:ind w:left="57"/>
            </w:pPr>
            <w:r>
              <w:t>Інформація</w:t>
            </w:r>
            <w:r w:rsidRPr="004E62E3">
              <w:rPr>
                <w:spacing w:val="-4"/>
              </w:rPr>
              <w:t xml:space="preserve"> </w:t>
            </w:r>
            <w:r>
              <w:t>про</w:t>
            </w:r>
          </w:p>
          <w:p w14:paraId="623327A8" w14:textId="77777777" w:rsidR="00BE02DE" w:rsidRDefault="00BE02DE" w:rsidP="004E62E3">
            <w:pPr>
              <w:pStyle w:val="TableParagraph"/>
              <w:spacing w:line="252" w:lineRule="exact"/>
              <w:ind w:left="57"/>
            </w:pPr>
            <w:r>
              <w:t>замовника</w:t>
            </w:r>
            <w:r w:rsidRPr="004E62E3">
              <w:rPr>
                <w:spacing w:val="-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5F85523D" w14:textId="77777777" w:rsidR="00BE02DE" w:rsidRDefault="00BE02DE">
            <w:pPr>
              <w:pStyle w:val="TableParagraph"/>
            </w:pPr>
          </w:p>
        </w:tc>
      </w:tr>
      <w:tr w:rsidR="00BE02DE" w14:paraId="4D6DCC09" w14:textId="77777777" w:rsidTr="004E62E3">
        <w:trPr>
          <w:trHeight w:val="553"/>
        </w:trPr>
        <w:tc>
          <w:tcPr>
            <w:tcW w:w="689" w:type="dxa"/>
          </w:tcPr>
          <w:p w14:paraId="526E08BB" w14:textId="77777777" w:rsidR="00BE02DE" w:rsidRDefault="00BE02DE" w:rsidP="004E62E3">
            <w:pPr>
              <w:pStyle w:val="TableParagraph"/>
              <w:spacing w:before="142"/>
              <w:ind w:right="165"/>
              <w:jc w:val="right"/>
            </w:pPr>
            <w:r>
              <w:t>1.1.</w:t>
            </w:r>
          </w:p>
        </w:tc>
        <w:tc>
          <w:tcPr>
            <w:tcW w:w="2173" w:type="dxa"/>
          </w:tcPr>
          <w:p w14:paraId="6251C48D" w14:textId="77777777" w:rsidR="00BE02DE" w:rsidRDefault="00BE02DE" w:rsidP="004E62E3">
            <w:pPr>
              <w:pStyle w:val="TableParagraph"/>
              <w:spacing w:before="142"/>
              <w:ind w:left="57"/>
            </w:pPr>
            <w:r>
              <w:t>Повне</w:t>
            </w:r>
            <w:r w:rsidRPr="004E62E3">
              <w:rPr>
                <w:spacing w:val="-3"/>
              </w:rPr>
              <w:t xml:space="preserve"> </w:t>
            </w:r>
            <w:r>
              <w:t>найменування</w:t>
            </w:r>
          </w:p>
        </w:tc>
        <w:tc>
          <w:tcPr>
            <w:tcW w:w="7060" w:type="dxa"/>
          </w:tcPr>
          <w:p w14:paraId="75EE2E29" w14:textId="76918E73" w:rsidR="00BE02DE" w:rsidRDefault="00BE02DE" w:rsidP="004E62E3">
            <w:pPr>
              <w:pStyle w:val="TableParagraph"/>
              <w:spacing w:before="142"/>
              <w:ind w:left="56"/>
            </w:pPr>
            <w:r w:rsidRPr="00892DFA">
              <w:t>Товариство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</w:t>
            </w:r>
            <w:r w:rsidR="00053861">
              <w:t>ТК «</w:t>
            </w:r>
            <w:r w:rsidRPr="00892DFA">
              <w:t>Шувар»</w:t>
            </w:r>
          </w:p>
        </w:tc>
      </w:tr>
      <w:tr w:rsidR="00BE02DE" w14:paraId="241AC459" w14:textId="77777777" w:rsidTr="004E62E3">
        <w:trPr>
          <w:trHeight w:val="549"/>
        </w:trPr>
        <w:tc>
          <w:tcPr>
            <w:tcW w:w="689" w:type="dxa"/>
          </w:tcPr>
          <w:p w14:paraId="083959E7" w14:textId="77777777" w:rsidR="00BE02DE" w:rsidRDefault="00BE02DE" w:rsidP="004E62E3">
            <w:pPr>
              <w:pStyle w:val="TableParagraph"/>
              <w:spacing w:before="139"/>
              <w:ind w:right="165"/>
              <w:jc w:val="right"/>
            </w:pPr>
            <w:r>
              <w:t>1.2.</w:t>
            </w:r>
          </w:p>
        </w:tc>
        <w:tc>
          <w:tcPr>
            <w:tcW w:w="2173" w:type="dxa"/>
          </w:tcPr>
          <w:p w14:paraId="1B3AA439" w14:textId="77777777" w:rsidR="00BE02DE" w:rsidRDefault="00BE02DE" w:rsidP="004E62E3">
            <w:pPr>
              <w:pStyle w:val="TableParagraph"/>
              <w:spacing w:before="139"/>
              <w:ind w:left="57"/>
            </w:pPr>
            <w:r>
              <w:t>Місцезнаходження</w:t>
            </w:r>
          </w:p>
        </w:tc>
        <w:tc>
          <w:tcPr>
            <w:tcW w:w="7060" w:type="dxa"/>
          </w:tcPr>
          <w:p w14:paraId="33BAE61D" w14:textId="78E0993A" w:rsidR="00BE02DE" w:rsidRPr="00892DFA" w:rsidRDefault="00BE02DE" w:rsidP="004E62E3">
            <w:pPr>
              <w:pStyle w:val="TableParagraph"/>
              <w:spacing w:before="139"/>
              <w:ind w:left="56"/>
            </w:pPr>
            <w:r w:rsidRPr="004E62E3">
              <w:rPr>
                <w:szCs w:val="24"/>
              </w:rPr>
              <w:t xml:space="preserve">79070, Україна, Львівська область, м.Львів, вул. </w:t>
            </w:r>
            <w:r w:rsidR="008C793D">
              <w:rPr>
                <w:szCs w:val="24"/>
              </w:rPr>
              <w:t>Чукаріна</w:t>
            </w:r>
            <w:r w:rsidRPr="004E62E3">
              <w:rPr>
                <w:szCs w:val="24"/>
              </w:rPr>
              <w:t>, буд.</w:t>
            </w:r>
            <w:r w:rsidR="008C793D">
              <w:rPr>
                <w:szCs w:val="24"/>
              </w:rPr>
              <w:t>6</w:t>
            </w:r>
            <w:r w:rsidRPr="004E62E3">
              <w:rPr>
                <w:szCs w:val="24"/>
              </w:rPr>
              <w:t>.</w:t>
            </w:r>
          </w:p>
        </w:tc>
      </w:tr>
      <w:tr w:rsidR="00BE02DE" w14:paraId="3010BDFA" w14:textId="77777777" w:rsidTr="004E62E3">
        <w:trPr>
          <w:trHeight w:val="1002"/>
        </w:trPr>
        <w:tc>
          <w:tcPr>
            <w:tcW w:w="689" w:type="dxa"/>
          </w:tcPr>
          <w:p w14:paraId="31EB4DB2" w14:textId="77777777" w:rsidR="00BE02DE" w:rsidRPr="004E62E3" w:rsidRDefault="00BE02DE" w:rsidP="004E62E3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2B106475" w14:textId="77777777" w:rsidR="00BE02DE" w:rsidRDefault="00BE02DE" w:rsidP="004E62E3">
            <w:pPr>
              <w:pStyle w:val="TableParagraph"/>
              <w:ind w:right="192"/>
              <w:jc w:val="right"/>
            </w:pPr>
            <w:r>
              <w:t>1.3</w:t>
            </w:r>
          </w:p>
        </w:tc>
        <w:tc>
          <w:tcPr>
            <w:tcW w:w="2173" w:type="dxa"/>
          </w:tcPr>
          <w:p w14:paraId="2EEA9839" w14:textId="77777777" w:rsidR="00BE02DE" w:rsidRDefault="00BE02DE" w:rsidP="004E62E3">
            <w:pPr>
              <w:pStyle w:val="TableParagraph"/>
              <w:spacing w:line="238" w:lineRule="exact"/>
              <w:ind w:left="57"/>
            </w:pPr>
            <w:r>
              <w:t>Орган</w:t>
            </w:r>
            <w:r w:rsidRPr="004E62E3">
              <w:rPr>
                <w:spacing w:val="-1"/>
              </w:rPr>
              <w:t xml:space="preserve"> </w:t>
            </w:r>
            <w:r>
              <w:t>Замовника</w:t>
            </w:r>
            <w:r w:rsidRPr="004E62E3">
              <w:rPr>
                <w:spacing w:val="-1"/>
              </w:rPr>
              <w:t xml:space="preserve"> </w:t>
            </w:r>
            <w:r>
              <w:t>,</w:t>
            </w:r>
          </w:p>
          <w:p w14:paraId="78DE93A0" w14:textId="77777777" w:rsidR="00BE02DE" w:rsidRDefault="00BE02DE" w:rsidP="004E62E3">
            <w:pPr>
              <w:pStyle w:val="TableParagraph"/>
              <w:spacing w:line="252" w:lineRule="exact"/>
              <w:ind w:left="57"/>
            </w:pPr>
            <w:r>
              <w:t>відповідальний</w:t>
            </w:r>
            <w:r w:rsidRPr="004E62E3">
              <w:rPr>
                <w:spacing w:val="-3"/>
              </w:rPr>
              <w:t xml:space="preserve"> </w:t>
            </w:r>
            <w:r>
              <w:t>за</w:t>
            </w:r>
          </w:p>
          <w:p w14:paraId="0DD267ED" w14:textId="77777777" w:rsidR="00BE02DE" w:rsidRDefault="00BE02DE" w:rsidP="004E62E3">
            <w:pPr>
              <w:pStyle w:val="TableParagraph"/>
              <w:spacing w:line="252" w:lineRule="exact"/>
              <w:ind w:left="57" w:right="995"/>
            </w:pP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5BE999E1" w14:textId="77777777" w:rsidR="00BE02DE" w:rsidRPr="004E62E3" w:rsidRDefault="00BE02DE" w:rsidP="004E62E3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2BC14214" w14:textId="2463A813" w:rsidR="00BE02DE" w:rsidRDefault="008C793D" w:rsidP="004E62E3">
            <w:pPr>
              <w:pStyle w:val="TableParagraph"/>
              <w:ind w:left="56"/>
            </w:pPr>
            <w:r>
              <w:t>Загальні збори учасників товариства</w:t>
            </w:r>
            <w:r w:rsidR="00BE02DE" w:rsidRPr="004E62E3">
              <w:rPr>
                <w:spacing w:val="-3"/>
              </w:rPr>
              <w:t xml:space="preserve"> </w:t>
            </w:r>
            <w:r w:rsidR="00BE02DE">
              <w:t>Замовника</w:t>
            </w:r>
            <w:r w:rsidR="00BE02DE" w:rsidRPr="004E62E3">
              <w:rPr>
                <w:spacing w:val="-2"/>
              </w:rPr>
              <w:t xml:space="preserve"> </w:t>
            </w:r>
            <w:r w:rsidR="00BE02DE">
              <w:t>(надалі</w:t>
            </w:r>
            <w:r w:rsidR="00BE02DE" w:rsidRPr="004E62E3">
              <w:rPr>
                <w:spacing w:val="1"/>
              </w:rPr>
              <w:t xml:space="preserve"> </w:t>
            </w:r>
            <w:r w:rsidR="00BE02DE">
              <w:t>–</w:t>
            </w:r>
            <w:r w:rsidR="00BE02DE" w:rsidRPr="004E62E3">
              <w:rPr>
                <w:spacing w:val="-1"/>
              </w:rPr>
              <w:t xml:space="preserve"> </w:t>
            </w:r>
            <w:r w:rsidR="00BE02DE">
              <w:t>«</w:t>
            </w:r>
            <w:r>
              <w:t>Загальні збори</w:t>
            </w:r>
            <w:r w:rsidR="00BE02DE">
              <w:t>»)</w:t>
            </w:r>
          </w:p>
        </w:tc>
      </w:tr>
      <w:tr w:rsidR="00BE02DE" w14:paraId="0CF732CC" w14:textId="77777777" w:rsidTr="004E62E3">
        <w:trPr>
          <w:trHeight w:val="1380"/>
        </w:trPr>
        <w:tc>
          <w:tcPr>
            <w:tcW w:w="689" w:type="dxa"/>
          </w:tcPr>
          <w:p w14:paraId="0D54E8F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D7996E9" w14:textId="77777777" w:rsidR="00BE02DE" w:rsidRPr="004E62E3" w:rsidRDefault="00BE02DE" w:rsidP="004E62E3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0C9F19F3" w14:textId="77777777" w:rsidR="00BE02DE" w:rsidRDefault="00BE02DE" w:rsidP="004E62E3">
            <w:pPr>
              <w:pStyle w:val="TableParagraph"/>
              <w:ind w:right="192"/>
              <w:jc w:val="right"/>
            </w:pPr>
            <w:r>
              <w:t>1.4</w:t>
            </w:r>
          </w:p>
        </w:tc>
        <w:tc>
          <w:tcPr>
            <w:tcW w:w="2173" w:type="dxa"/>
          </w:tcPr>
          <w:p w14:paraId="4EB346AF" w14:textId="77777777" w:rsidR="00BE02DE" w:rsidRDefault="00BE02DE" w:rsidP="004E62E3">
            <w:pPr>
              <w:pStyle w:val="TableParagraph"/>
              <w:spacing w:before="48"/>
              <w:ind w:left="57" w:right="611"/>
            </w:pPr>
            <w:r>
              <w:t>Посадова особа</w:t>
            </w:r>
            <w:r w:rsidRPr="004E62E3">
              <w:rPr>
                <w:spacing w:val="-52"/>
              </w:rPr>
              <w:t xml:space="preserve"> </w:t>
            </w:r>
            <w:r>
              <w:t>замовника,</w:t>
            </w:r>
            <w:r w:rsidRPr="004E62E3">
              <w:rPr>
                <w:spacing w:val="1"/>
              </w:rPr>
              <w:t xml:space="preserve"> </w:t>
            </w:r>
            <w:r>
              <w:t>уповноважена</w:t>
            </w:r>
          </w:p>
          <w:p w14:paraId="4EAB8562" w14:textId="77777777" w:rsidR="00BE02DE" w:rsidRDefault="00BE02DE" w:rsidP="004E62E3">
            <w:pPr>
              <w:pStyle w:val="TableParagraph"/>
              <w:ind w:left="57" w:right="217"/>
            </w:pPr>
            <w:r>
              <w:t>здійснювати зв'язок</w:t>
            </w:r>
            <w:r w:rsidRPr="004E62E3">
              <w:rPr>
                <w:spacing w:val="-53"/>
              </w:rPr>
              <w:t xml:space="preserve"> </w:t>
            </w:r>
            <w:r>
              <w:t>з</w:t>
            </w:r>
            <w:r w:rsidRPr="004E62E3">
              <w:rPr>
                <w:spacing w:val="-2"/>
              </w:rPr>
              <w:t xml:space="preserve"> </w:t>
            </w:r>
            <w:r>
              <w:t>учасниками:</w:t>
            </w:r>
          </w:p>
        </w:tc>
        <w:tc>
          <w:tcPr>
            <w:tcW w:w="7060" w:type="dxa"/>
          </w:tcPr>
          <w:p w14:paraId="2528EA5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DB2574F" w14:textId="77777777" w:rsidR="00BE02DE" w:rsidRDefault="00BE02DE" w:rsidP="004E62E3">
            <w:pPr>
              <w:pStyle w:val="TableParagraph"/>
              <w:spacing w:before="152"/>
              <w:ind w:left="56" w:right="2116"/>
            </w:pPr>
            <w:r>
              <w:t>Уповноважена</w:t>
            </w:r>
            <w:r w:rsidRPr="004E62E3">
              <w:rPr>
                <w:spacing w:val="-3"/>
              </w:rPr>
              <w:t xml:space="preserve"> </w:t>
            </w:r>
            <w:r>
              <w:t>особа:</w:t>
            </w:r>
            <w:r w:rsidRPr="004E62E3">
              <w:rPr>
                <w:spacing w:val="-2"/>
              </w:rPr>
              <w:t xml:space="preserve"> </w:t>
            </w:r>
            <w:r>
              <w:rPr>
                <w:spacing w:val="-2"/>
              </w:rPr>
              <w:t>Данилюк Микола Іванович</w:t>
            </w:r>
            <w:r>
              <w:t>;</w:t>
            </w:r>
          </w:p>
          <w:p w14:paraId="2DCC2D6B" w14:textId="282E13C8" w:rsidR="00BE02DE" w:rsidRPr="005A3262" w:rsidRDefault="00BE02DE" w:rsidP="004E62E3">
            <w:pPr>
              <w:pStyle w:val="TableParagraph"/>
              <w:spacing w:before="152"/>
              <w:ind w:left="56" w:right="2116"/>
            </w:pPr>
            <w:r w:rsidRPr="004E62E3">
              <w:rPr>
                <w:spacing w:val="-52"/>
              </w:rPr>
              <w:t xml:space="preserve"> </w:t>
            </w:r>
            <w:r>
              <w:t xml:space="preserve">e-mail: </w:t>
            </w:r>
            <w:hyperlink r:id="rId6" w:history="1">
              <w:r w:rsidR="00053861" w:rsidRPr="00247680">
                <w:rPr>
                  <w:rStyle w:val="a9"/>
                  <w:lang w:val="en-US"/>
                </w:rPr>
                <w:t>m.danyluk_tk@shuvar.com</w:t>
              </w:r>
            </w:hyperlink>
            <w:r w:rsidR="005A3262">
              <w:t>; 067 451 76 00</w:t>
            </w:r>
          </w:p>
        </w:tc>
      </w:tr>
      <w:tr w:rsidR="00BE02DE" w14:paraId="7C2E425F" w14:textId="77777777" w:rsidTr="004E62E3">
        <w:trPr>
          <w:trHeight w:val="556"/>
        </w:trPr>
        <w:tc>
          <w:tcPr>
            <w:tcW w:w="689" w:type="dxa"/>
          </w:tcPr>
          <w:p w14:paraId="0264762F" w14:textId="77777777" w:rsidR="00BE02DE" w:rsidRDefault="00BE02DE" w:rsidP="004E62E3">
            <w:pPr>
              <w:pStyle w:val="TableParagraph"/>
              <w:spacing w:before="144"/>
              <w:ind w:right="247"/>
              <w:jc w:val="right"/>
            </w:pPr>
            <w:r>
              <w:t>2.</w:t>
            </w:r>
          </w:p>
        </w:tc>
        <w:tc>
          <w:tcPr>
            <w:tcW w:w="2173" w:type="dxa"/>
          </w:tcPr>
          <w:p w14:paraId="631693C8" w14:textId="77777777" w:rsidR="00BE02DE" w:rsidRDefault="00BE02DE" w:rsidP="004E62E3">
            <w:pPr>
              <w:pStyle w:val="TableParagraph"/>
              <w:spacing w:before="17"/>
              <w:ind w:left="57" w:right="392"/>
            </w:pPr>
            <w:r>
              <w:t>Інформація про</w:t>
            </w:r>
            <w:r w:rsidRPr="004E62E3">
              <w:rPr>
                <w:spacing w:val="1"/>
              </w:rPr>
              <w:t xml:space="preserve"> </w:t>
            </w:r>
            <w:r>
              <w:t>предмет</w:t>
            </w:r>
            <w:r w:rsidRPr="004E62E3">
              <w:rPr>
                <w:spacing w:val="-6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74304E06" w14:textId="77777777" w:rsidR="00BE02DE" w:rsidRDefault="00BE02DE">
            <w:pPr>
              <w:pStyle w:val="TableParagraph"/>
            </w:pPr>
          </w:p>
        </w:tc>
      </w:tr>
      <w:tr w:rsidR="00BE02DE" w14:paraId="494FAAF6" w14:textId="77777777" w:rsidTr="004E62E3">
        <w:trPr>
          <w:trHeight w:val="1672"/>
        </w:trPr>
        <w:tc>
          <w:tcPr>
            <w:tcW w:w="689" w:type="dxa"/>
          </w:tcPr>
          <w:p w14:paraId="15B54301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5D8470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529537F" w14:textId="77777777" w:rsidR="00BE02DE" w:rsidRDefault="00BE02DE" w:rsidP="004E62E3">
            <w:pPr>
              <w:pStyle w:val="TableParagraph"/>
              <w:spacing w:before="149"/>
              <w:ind w:right="165"/>
              <w:jc w:val="right"/>
            </w:pPr>
            <w:r>
              <w:t>2.1.</w:t>
            </w:r>
          </w:p>
        </w:tc>
        <w:tc>
          <w:tcPr>
            <w:tcW w:w="2173" w:type="dxa"/>
          </w:tcPr>
          <w:p w14:paraId="0D751052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5EFFE3D1" w14:textId="77777777" w:rsidR="00BE02DE" w:rsidRPr="004E62E3" w:rsidRDefault="00BE02DE" w:rsidP="004E62E3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19D3B473" w14:textId="77777777" w:rsidR="00BE02DE" w:rsidRDefault="00BE02DE" w:rsidP="004E62E3">
            <w:pPr>
              <w:pStyle w:val="TableParagraph"/>
              <w:ind w:left="57" w:right="613"/>
            </w:pPr>
            <w:r>
              <w:t>Назва предмета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69BE6C5A" w14:textId="09DF10AC" w:rsidR="00BE02DE" w:rsidRDefault="00BE02DE" w:rsidP="004E62E3">
            <w:pPr>
              <w:pStyle w:val="TableParagraph"/>
              <w:spacing w:before="70"/>
              <w:ind w:left="56" w:right="102"/>
              <w:jc w:val="both"/>
            </w:pPr>
            <w:r>
              <w:t>Послуги з обов’язкового аудиту повного комплекту фінансової звітності</w:t>
            </w:r>
            <w:r w:rsidRPr="004E62E3">
              <w:rPr>
                <w:spacing w:val="-52"/>
              </w:rPr>
              <w:t xml:space="preserve"> </w:t>
            </w:r>
            <w:r>
              <w:t>Т</w:t>
            </w:r>
            <w:r w:rsidR="008C793D">
              <w:t>з</w:t>
            </w:r>
            <w:r>
              <w:t>ОВ</w:t>
            </w:r>
            <w:r w:rsidRPr="004E62E3">
              <w:rPr>
                <w:spacing w:val="-4"/>
              </w:rPr>
              <w:t xml:space="preserve"> </w:t>
            </w:r>
            <w:r>
              <w:t>«</w:t>
            </w:r>
            <w:r w:rsidR="00053861">
              <w:t>ТК «</w:t>
            </w:r>
            <w:r>
              <w:t>Шувар»</w:t>
            </w:r>
            <w:r w:rsidRPr="004E62E3">
              <w:rPr>
                <w:spacing w:val="1"/>
              </w:rPr>
              <w:t xml:space="preserve"> </w:t>
            </w:r>
            <w:r>
              <w:rPr>
                <w:spacing w:val="1"/>
              </w:rPr>
              <w:t xml:space="preserve"> складеної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</w:t>
            </w:r>
            <w:r w:rsidRPr="004E62E3">
              <w:rPr>
                <w:spacing w:val="1"/>
              </w:rPr>
              <w:t xml:space="preserve"> </w:t>
            </w:r>
            <w:r>
              <w:t>стандартів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(МСФЗ)</w:t>
            </w:r>
            <w:r w:rsidRPr="004E62E3">
              <w:rPr>
                <w:spacing w:val="1"/>
              </w:rPr>
              <w:t xml:space="preserve"> </w:t>
            </w:r>
            <w:r>
              <w:t>Т</w:t>
            </w:r>
            <w:r w:rsidR="008C793D">
              <w:t>з</w:t>
            </w:r>
            <w:r>
              <w:t>ОВ</w:t>
            </w:r>
            <w:r w:rsidRPr="004E62E3">
              <w:rPr>
                <w:spacing w:val="-4"/>
              </w:rPr>
              <w:t xml:space="preserve"> </w:t>
            </w:r>
            <w:r>
              <w:t>«</w:t>
            </w:r>
            <w:r w:rsidR="00053861">
              <w:t>ТК «</w:t>
            </w:r>
            <w:r>
              <w:t>Шувар»</w:t>
            </w:r>
            <w:r w:rsidRPr="004E62E3">
              <w:rPr>
                <w:spacing w:val="1"/>
              </w:rPr>
              <w:t xml:space="preserve"> </w:t>
            </w:r>
            <w:r>
              <w:t>за 2021 рік з наданням аудиторських звітів</w:t>
            </w:r>
            <w:r w:rsidRPr="004E62E3">
              <w:rPr>
                <w:spacing w:val="1"/>
              </w:rPr>
              <w:t xml:space="preserve"> </w:t>
            </w:r>
            <w:r>
              <w:t>згідно</w:t>
            </w:r>
            <w:r w:rsidRPr="004E62E3">
              <w:rPr>
                <w:spacing w:val="1"/>
              </w:rPr>
              <w:t xml:space="preserve"> </w:t>
            </w:r>
            <w:r>
              <w:t>вимог</w:t>
            </w:r>
            <w:r w:rsidRPr="004E62E3">
              <w:rPr>
                <w:spacing w:val="1"/>
              </w:rPr>
              <w:t xml:space="preserve"> </w:t>
            </w:r>
            <w:r>
              <w:t>ЗУ</w:t>
            </w:r>
            <w:r w:rsidRPr="004E62E3">
              <w:rPr>
                <w:spacing w:val="1"/>
              </w:rPr>
              <w:t xml:space="preserve"> </w:t>
            </w:r>
            <w:r>
              <w:t>«Про</w:t>
            </w:r>
            <w:r w:rsidRPr="004E62E3">
              <w:rPr>
                <w:spacing w:val="1"/>
              </w:rPr>
              <w:t xml:space="preserve"> </w:t>
            </w:r>
            <w:r>
              <w:t>аудит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аудиторську</w:t>
            </w:r>
            <w:r w:rsidRPr="004E62E3">
              <w:rPr>
                <w:spacing w:val="1"/>
              </w:rPr>
              <w:t xml:space="preserve"> </w:t>
            </w:r>
            <w:r>
              <w:t>діяльність»</w:t>
            </w:r>
            <w:r w:rsidRPr="004E62E3">
              <w:rPr>
                <w:spacing w:val="-1"/>
              </w:rPr>
              <w:t xml:space="preserve"> </w:t>
            </w:r>
            <w:r>
              <w:t>та у відповідності до міжнародних стандартах аудиту.</w:t>
            </w:r>
          </w:p>
        </w:tc>
      </w:tr>
      <w:tr w:rsidR="00BE02DE" w14:paraId="054159FB" w14:textId="77777777" w:rsidTr="004E62E3">
        <w:trPr>
          <w:trHeight w:val="1120"/>
        </w:trPr>
        <w:tc>
          <w:tcPr>
            <w:tcW w:w="689" w:type="dxa"/>
          </w:tcPr>
          <w:p w14:paraId="105E7949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35F97CD" w14:textId="77777777" w:rsidR="00BE02DE" w:rsidRDefault="00BE02DE" w:rsidP="004E62E3">
            <w:pPr>
              <w:pStyle w:val="TableParagraph"/>
              <w:spacing w:before="149"/>
              <w:ind w:right="165"/>
              <w:jc w:val="right"/>
            </w:pPr>
            <w:r>
              <w:t>2.2.</w:t>
            </w:r>
          </w:p>
        </w:tc>
        <w:tc>
          <w:tcPr>
            <w:tcW w:w="2173" w:type="dxa"/>
          </w:tcPr>
          <w:p w14:paraId="554F4260" w14:textId="77777777" w:rsidR="00BE02DE" w:rsidRDefault="00BE02DE" w:rsidP="004E62E3">
            <w:pPr>
              <w:pStyle w:val="TableParagraph"/>
              <w:spacing w:before="173"/>
              <w:ind w:left="57" w:right="505"/>
            </w:pPr>
            <w:r>
              <w:t>Місце, кількість,</w:t>
            </w:r>
            <w:r w:rsidRPr="004E62E3">
              <w:rPr>
                <w:spacing w:val="-52"/>
              </w:rPr>
              <w:t xml:space="preserve"> </w:t>
            </w:r>
            <w:r>
              <w:t>обсяг надання</w:t>
            </w:r>
            <w:r w:rsidRPr="004E62E3">
              <w:rPr>
                <w:spacing w:val="1"/>
              </w:rPr>
              <w:t xml:space="preserve"> </w:t>
            </w:r>
            <w:r>
              <w:t>послуг</w:t>
            </w:r>
          </w:p>
        </w:tc>
        <w:tc>
          <w:tcPr>
            <w:tcW w:w="7060" w:type="dxa"/>
          </w:tcPr>
          <w:p w14:paraId="5CB251D6" w14:textId="005A5FA7" w:rsidR="00BE02DE" w:rsidRDefault="00BE02DE" w:rsidP="004E62E3">
            <w:pPr>
              <w:pStyle w:val="TableParagraph"/>
              <w:spacing w:before="46" w:line="252" w:lineRule="exact"/>
              <w:ind w:left="56"/>
              <w:jc w:val="both"/>
            </w:pPr>
            <w:r>
              <w:t>За</w:t>
            </w:r>
            <w:r w:rsidRPr="004E62E3">
              <w:rPr>
                <w:spacing w:val="-2"/>
              </w:rPr>
              <w:t xml:space="preserve"> </w:t>
            </w:r>
            <w:r>
              <w:t>адресою:</w:t>
            </w:r>
            <w:r w:rsidRPr="004E62E3">
              <w:rPr>
                <w:spacing w:val="-2"/>
              </w:rPr>
              <w:t xml:space="preserve"> </w:t>
            </w:r>
            <w:r w:rsidRPr="004E62E3">
              <w:rPr>
                <w:szCs w:val="24"/>
              </w:rPr>
              <w:t xml:space="preserve">79070, Україна, Львівська область, м.Львів, вул. </w:t>
            </w:r>
            <w:r w:rsidR="008C793D">
              <w:rPr>
                <w:szCs w:val="24"/>
              </w:rPr>
              <w:t>Чукаріна</w:t>
            </w:r>
            <w:r w:rsidRPr="004E62E3">
              <w:rPr>
                <w:szCs w:val="24"/>
              </w:rPr>
              <w:t>, буд.</w:t>
            </w:r>
            <w:r w:rsidR="008C793D">
              <w:rPr>
                <w:szCs w:val="24"/>
              </w:rPr>
              <w:t>6</w:t>
            </w:r>
            <w:r w:rsidRPr="004E62E3">
              <w:rPr>
                <w:szCs w:val="24"/>
              </w:rPr>
              <w:t>.</w:t>
            </w:r>
          </w:p>
          <w:p w14:paraId="3FFA6D56" w14:textId="0D2F2C4D" w:rsidR="00BE02DE" w:rsidRPr="009853DB" w:rsidRDefault="00BE02DE" w:rsidP="004E62E3">
            <w:pPr>
              <w:pStyle w:val="TableParagraph"/>
              <w:ind w:left="56" w:right="100"/>
              <w:jc w:val="both"/>
            </w:pPr>
            <w:r>
              <w:t>Підтвердження річної</w:t>
            </w:r>
            <w:r w:rsidRPr="004E62E3">
              <w:rPr>
                <w:spacing w:val="1"/>
              </w:rPr>
              <w:t xml:space="preserve"> </w:t>
            </w:r>
            <w:r>
              <w:t>фінансової звітності Т</w:t>
            </w:r>
            <w:r w:rsidR="008C793D">
              <w:t>з</w:t>
            </w:r>
            <w:r>
              <w:t>ОВ</w:t>
            </w:r>
            <w:r w:rsidRPr="004E62E3">
              <w:rPr>
                <w:spacing w:val="-4"/>
              </w:rPr>
              <w:t xml:space="preserve"> </w:t>
            </w:r>
            <w:r>
              <w:t>«</w:t>
            </w:r>
            <w:r w:rsidR="00053861">
              <w:t>ТК «</w:t>
            </w:r>
            <w:r>
              <w:t>Шувар» за 2021 рік</w:t>
            </w:r>
            <w:r w:rsidRPr="009853DB">
              <w:t>, складеної за МСФЗ.</w:t>
            </w:r>
          </w:p>
        </w:tc>
      </w:tr>
      <w:tr w:rsidR="00BE02DE" w14:paraId="5219C808" w14:textId="77777777" w:rsidTr="004E62E3">
        <w:trPr>
          <w:trHeight w:val="544"/>
        </w:trPr>
        <w:tc>
          <w:tcPr>
            <w:tcW w:w="689" w:type="dxa"/>
          </w:tcPr>
          <w:p w14:paraId="3725AE94" w14:textId="77777777" w:rsidR="00BE02DE" w:rsidRDefault="00BE02DE" w:rsidP="004E62E3">
            <w:pPr>
              <w:pStyle w:val="TableParagraph"/>
              <w:spacing w:before="137"/>
              <w:ind w:right="165"/>
              <w:jc w:val="right"/>
            </w:pPr>
            <w:r>
              <w:t>2.3.</w:t>
            </w:r>
          </w:p>
        </w:tc>
        <w:tc>
          <w:tcPr>
            <w:tcW w:w="2173" w:type="dxa"/>
          </w:tcPr>
          <w:p w14:paraId="3BA726AD" w14:textId="77777777" w:rsidR="00BE02DE" w:rsidRDefault="00BE02DE" w:rsidP="004E62E3">
            <w:pPr>
              <w:pStyle w:val="TableParagraph"/>
              <w:spacing w:before="10"/>
              <w:ind w:left="57" w:right="694"/>
            </w:pPr>
            <w:r>
              <w:t>Строк надання</w:t>
            </w:r>
            <w:r w:rsidRPr="004E62E3">
              <w:rPr>
                <w:spacing w:val="-52"/>
              </w:rPr>
              <w:t xml:space="preserve"> </w:t>
            </w:r>
            <w:r>
              <w:t>послуг</w:t>
            </w:r>
          </w:p>
        </w:tc>
        <w:tc>
          <w:tcPr>
            <w:tcW w:w="7060" w:type="dxa"/>
          </w:tcPr>
          <w:p w14:paraId="16839C8F" w14:textId="77777777" w:rsidR="00BE02DE" w:rsidRDefault="00BE02DE" w:rsidP="004E62E3">
            <w:pPr>
              <w:pStyle w:val="TableParagraph"/>
              <w:spacing w:before="137"/>
              <w:ind w:left="56"/>
            </w:pPr>
            <w:r w:rsidRPr="00CE770E">
              <w:t>до 20.04.2022 року</w:t>
            </w:r>
          </w:p>
        </w:tc>
      </w:tr>
      <w:tr w:rsidR="00BE02DE" w14:paraId="1F0B9CC6" w14:textId="77777777" w:rsidTr="004E62E3">
        <w:trPr>
          <w:trHeight w:val="868"/>
        </w:trPr>
        <w:tc>
          <w:tcPr>
            <w:tcW w:w="689" w:type="dxa"/>
          </w:tcPr>
          <w:p w14:paraId="421BA995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3A458854" w14:textId="77777777" w:rsidR="00BE02DE" w:rsidRDefault="00BE02DE" w:rsidP="004E62E3">
            <w:pPr>
              <w:pStyle w:val="TableParagraph"/>
              <w:ind w:left="7"/>
              <w:jc w:val="center"/>
            </w:pPr>
            <w:r>
              <w:t>3</w:t>
            </w:r>
          </w:p>
        </w:tc>
        <w:tc>
          <w:tcPr>
            <w:tcW w:w="2173" w:type="dxa"/>
          </w:tcPr>
          <w:p w14:paraId="188BD822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47EF4D1E" w14:textId="77777777" w:rsidR="00BE02DE" w:rsidRDefault="00BE02DE" w:rsidP="004E62E3">
            <w:pPr>
              <w:pStyle w:val="TableParagraph"/>
              <w:ind w:left="57"/>
            </w:pPr>
            <w:r>
              <w:t>Недискримінація</w:t>
            </w:r>
          </w:p>
        </w:tc>
        <w:tc>
          <w:tcPr>
            <w:tcW w:w="7060" w:type="dxa"/>
          </w:tcPr>
          <w:p w14:paraId="426E5DA7" w14:textId="77777777" w:rsidR="00BE02DE" w:rsidRDefault="00BE02DE" w:rsidP="004E62E3">
            <w:pPr>
              <w:pStyle w:val="TableParagraph"/>
              <w:spacing w:before="173"/>
              <w:ind w:left="56" w:right="101"/>
            </w:pPr>
            <w:r>
              <w:t>Суб’єкти</w:t>
            </w:r>
            <w:r w:rsidRPr="004E62E3">
              <w:rPr>
                <w:spacing w:val="16"/>
              </w:rPr>
              <w:t xml:space="preserve"> </w:t>
            </w:r>
            <w:r>
              <w:t>аудиторської</w:t>
            </w:r>
            <w:r w:rsidRPr="004E62E3">
              <w:rPr>
                <w:spacing w:val="16"/>
              </w:rPr>
              <w:t xml:space="preserve"> </w:t>
            </w:r>
            <w:r>
              <w:t>діяльності</w:t>
            </w:r>
            <w:r w:rsidRPr="004E62E3">
              <w:rPr>
                <w:spacing w:val="18"/>
              </w:rPr>
              <w:t xml:space="preserve"> </w:t>
            </w:r>
            <w:r>
              <w:t>всіх</w:t>
            </w:r>
            <w:r w:rsidRPr="004E62E3">
              <w:rPr>
                <w:spacing w:val="18"/>
              </w:rPr>
              <w:t xml:space="preserve"> </w:t>
            </w:r>
            <w:r>
              <w:t>форм</w:t>
            </w:r>
            <w:r w:rsidRPr="004E62E3">
              <w:rPr>
                <w:spacing w:val="17"/>
              </w:rPr>
              <w:t xml:space="preserve"> </w:t>
            </w:r>
            <w:r>
              <w:t>власності</w:t>
            </w:r>
            <w:r w:rsidRPr="004E62E3">
              <w:rPr>
                <w:spacing w:val="22"/>
              </w:rPr>
              <w:t xml:space="preserve"> </w:t>
            </w:r>
            <w:r>
              <w:t>та</w:t>
            </w:r>
            <w:r w:rsidRPr="004E62E3">
              <w:rPr>
                <w:spacing w:val="-52"/>
              </w:rPr>
              <w:t xml:space="preserve"> </w:t>
            </w:r>
            <w:r>
              <w:rPr>
                <w:spacing w:val="-52"/>
              </w:rPr>
              <w:t xml:space="preserve">    о</w:t>
            </w:r>
            <w:r w:rsidRPr="004E62E3">
              <w:rPr>
                <w:spacing w:val="-1"/>
              </w:rPr>
              <w:t>рганізаційно</w:t>
            </w:r>
            <w:r w:rsidRPr="004E62E3">
              <w:rPr>
                <w:spacing w:val="-10"/>
              </w:rPr>
              <w:t xml:space="preserve"> </w:t>
            </w:r>
            <w:r>
              <w:t>–</w:t>
            </w:r>
            <w:r w:rsidRPr="004E62E3">
              <w:rPr>
                <w:spacing w:val="-10"/>
              </w:rPr>
              <w:t xml:space="preserve"> </w:t>
            </w:r>
            <w:r>
              <w:t>правових</w:t>
            </w:r>
            <w:r w:rsidRPr="004E62E3">
              <w:rPr>
                <w:spacing w:val="-13"/>
              </w:rPr>
              <w:t xml:space="preserve"> </w:t>
            </w:r>
            <w:r>
              <w:t>форм</w:t>
            </w:r>
            <w:r w:rsidRPr="004E62E3">
              <w:rPr>
                <w:spacing w:val="-10"/>
              </w:rPr>
              <w:t xml:space="preserve"> </w:t>
            </w:r>
            <w:r>
              <w:t>беруть</w:t>
            </w:r>
            <w:r w:rsidRPr="004E62E3">
              <w:rPr>
                <w:spacing w:val="-10"/>
              </w:rPr>
              <w:t xml:space="preserve"> </w:t>
            </w:r>
            <w:r>
              <w:t>участь</w:t>
            </w:r>
            <w:r w:rsidRPr="004E62E3">
              <w:rPr>
                <w:spacing w:val="-10"/>
              </w:rPr>
              <w:t xml:space="preserve"> </w:t>
            </w:r>
            <w:r>
              <w:t>у</w:t>
            </w:r>
            <w:r w:rsidRPr="004E62E3">
              <w:rPr>
                <w:spacing w:val="-10"/>
              </w:rPr>
              <w:t xml:space="preserve"> </w:t>
            </w:r>
            <w:r>
              <w:t>конкурсі</w:t>
            </w:r>
            <w:r w:rsidRPr="004E62E3">
              <w:rPr>
                <w:spacing w:val="-9"/>
              </w:rPr>
              <w:t xml:space="preserve"> </w:t>
            </w:r>
            <w:r>
              <w:t>на</w:t>
            </w:r>
            <w:r w:rsidRPr="004E62E3">
              <w:rPr>
                <w:spacing w:val="-10"/>
              </w:rPr>
              <w:t xml:space="preserve"> </w:t>
            </w:r>
            <w:r>
              <w:t>рівних</w:t>
            </w:r>
            <w:r w:rsidRPr="004E62E3">
              <w:rPr>
                <w:spacing w:val="-10"/>
              </w:rPr>
              <w:t xml:space="preserve"> </w:t>
            </w:r>
            <w:r>
              <w:t>правах (надалі -</w:t>
            </w:r>
            <w:r w:rsidRPr="004E62E3">
              <w:rPr>
                <w:spacing w:val="17"/>
              </w:rPr>
              <w:t xml:space="preserve"> </w:t>
            </w:r>
            <w:r>
              <w:t xml:space="preserve">САД), що включені в розділ 4 реєстру аудиторських фірм </w:t>
            </w:r>
            <w:r w:rsidRPr="004E62E3">
              <w:rPr>
                <w:spacing w:val="19"/>
              </w:rPr>
              <w:t xml:space="preserve"> </w:t>
            </w:r>
          </w:p>
        </w:tc>
      </w:tr>
      <w:tr w:rsidR="00BE02DE" w14:paraId="4F958055" w14:textId="77777777" w:rsidTr="004E62E3">
        <w:trPr>
          <w:trHeight w:val="1670"/>
        </w:trPr>
        <w:tc>
          <w:tcPr>
            <w:tcW w:w="689" w:type="dxa"/>
          </w:tcPr>
          <w:p w14:paraId="1B8A07E3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95D4C89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B4DD8AC" w14:textId="77777777" w:rsidR="00BE02DE" w:rsidRDefault="00BE02DE" w:rsidP="004E62E3">
            <w:pPr>
              <w:pStyle w:val="TableParagraph"/>
              <w:spacing w:before="149"/>
              <w:ind w:right="247"/>
              <w:jc w:val="right"/>
            </w:pPr>
            <w:r>
              <w:t>4.</w:t>
            </w:r>
          </w:p>
        </w:tc>
        <w:tc>
          <w:tcPr>
            <w:tcW w:w="2173" w:type="dxa"/>
          </w:tcPr>
          <w:p w14:paraId="647DFB19" w14:textId="77777777" w:rsidR="00BE02DE" w:rsidRDefault="00BE02DE" w:rsidP="004E62E3">
            <w:pPr>
              <w:pStyle w:val="TableParagraph"/>
              <w:spacing w:before="67"/>
              <w:ind w:left="57" w:right="617"/>
            </w:pPr>
            <w:r>
              <w:t>Інформація про</w:t>
            </w:r>
            <w:r w:rsidRPr="004E62E3">
              <w:rPr>
                <w:spacing w:val="-52"/>
              </w:rPr>
              <w:t xml:space="preserve"> </w:t>
            </w:r>
            <w:r>
              <w:t>валюту, у якій</w:t>
            </w:r>
            <w:r w:rsidRPr="004E62E3">
              <w:rPr>
                <w:spacing w:val="1"/>
              </w:rPr>
              <w:t xml:space="preserve"> </w:t>
            </w:r>
            <w:r>
              <w:t>повинна бути</w:t>
            </w:r>
            <w:r w:rsidRPr="004E62E3">
              <w:rPr>
                <w:spacing w:val="1"/>
              </w:rPr>
              <w:t xml:space="preserve"> </w:t>
            </w:r>
            <w:r>
              <w:t>розрахована і</w:t>
            </w:r>
            <w:r w:rsidRPr="004E62E3">
              <w:rPr>
                <w:spacing w:val="1"/>
              </w:rPr>
              <w:t xml:space="preserve"> </w:t>
            </w:r>
            <w:r>
              <w:t>зазначена</w:t>
            </w:r>
            <w:r w:rsidRPr="004E62E3">
              <w:rPr>
                <w:spacing w:val="-1"/>
              </w:rPr>
              <w:t xml:space="preserve"> </w:t>
            </w:r>
            <w:r>
              <w:t>ціна</w:t>
            </w:r>
          </w:p>
          <w:p w14:paraId="5016EC43" w14:textId="77777777" w:rsidR="00BE02DE" w:rsidRDefault="00BE02DE" w:rsidP="004E62E3">
            <w:pPr>
              <w:pStyle w:val="TableParagraph"/>
              <w:spacing w:before="1"/>
              <w:ind w:left="57"/>
            </w:pPr>
            <w:r>
              <w:t>тендерної</w:t>
            </w:r>
            <w:r w:rsidRPr="004E62E3">
              <w:rPr>
                <w:spacing w:val="-3"/>
              </w:rPr>
              <w:t xml:space="preserve"> </w:t>
            </w:r>
            <w:r>
              <w:t>пропозиції</w:t>
            </w:r>
          </w:p>
        </w:tc>
        <w:tc>
          <w:tcPr>
            <w:tcW w:w="7060" w:type="dxa"/>
          </w:tcPr>
          <w:p w14:paraId="1A729BB0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9CB5E25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49E7758D" w14:textId="77777777" w:rsidR="00BE02DE" w:rsidRDefault="00BE02DE" w:rsidP="004E62E3">
            <w:pPr>
              <w:pStyle w:val="TableParagraph"/>
              <w:spacing w:before="149"/>
              <w:ind w:left="56"/>
            </w:pPr>
            <w:r>
              <w:t>Валютою</w:t>
            </w:r>
            <w:r w:rsidRPr="004E62E3">
              <w:rPr>
                <w:spacing w:val="-2"/>
              </w:rPr>
              <w:t xml:space="preserve"> </w:t>
            </w:r>
            <w:r>
              <w:t>тендерної</w:t>
            </w:r>
            <w:r w:rsidRPr="004E62E3">
              <w:rPr>
                <w:spacing w:val="-2"/>
              </w:rPr>
              <w:t xml:space="preserve"> </w:t>
            </w:r>
            <w:r>
              <w:t>пропозиції</w:t>
            </w:r>
            <w:r w:rsidRPr="004E62E3">
              <w:rPr>
                <w:spacing w:val="-2"/>
              </w:rPr>
              <w:t xml:space="preserve"> </w:t>
            </w:r>
            <w:r>
              <w:t>є</w:t>
            </w:r>
            <w:r w:rsidRPr="004E62E3">
              <w:rPr>
                <w:spacing w:val="-1"/>
              </w:rPr>
              <w:t xml:space="preserve"> </w:t>
            </w:r>
            <w:r>
              <w:t>національна</w:t>
            </w:r>
            <w:r w:rsidRPr="004E62E3">
              <w:rPr>
                <w:spacing w:val="-1"/>
              </w:rPr>
              <w:t xml:space="preserve"> </w:t>
            </w:r>
            <w:r>
              <w:t>валюта</w:t>
            </w:r>
            <w:r w:rsidRPr="004E62E3">
              <w:rPr>
                <w:spacing w:val="-2"/>
              </w:rPr>
              <w:t xml:space="preserve"> </w:t>
            </w:r>
            <w:r>
              <w:t>України</w:t>
            </w:r>
            <w:r w:rsidRPr="004E62E3">
              <w:rPr>
                <w:spacing w:val="17"/>
              </w:rPr>
              <w:t xml:space="preserve"> </w:t>
            </w:r>
            <w:r>
              <w:t>-</w:t>
            </w:r>
            <w:r w:rsidRPr="004E62E3">
              <w:rPr>
                <w:spacing w:val="-4"/>
              </w:rPr>
              <w:t xml:space="preserve"> </w:t>
            </w:r>
            <w:r>
              <w:t>гривня.</w:t>
            </w:r>
          </w:p>
        </w:tc>
      </w:tr>
      <w:tr w:rsidR="00BE02DE" w14:paraId="38660697" w14:textId="77777777" w:rsidTr="004E62E3">
        <w:trPr>
          <w:trHeight w:val="1528"/>
        </w:trPr>
        <w:tc>
          <w:tcPr>
            <w:tcW w:w="689" w:type="dxa"/>
          </w:tcPr>
          <w:p w14:paraId="35691C1D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C685935" w14:textId="77777777" w:rsidR="00BE02DE" w:rsidRPr="004E62E3" w:rsidRDefault="00BE02DE" w:rsidP="004E62E3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6A330378" w14:textId="77777777" w:rsidR="00BE02DE" w:rsidRDefault="00BE02DE" w:rsidP="004E62E3">
            <w:pPr>
              <w:pStyle w:val="TableParagraph"/>
              <w:ind w:right="247"/>
              <w:jc w:val="right"/>
            </w:pPr>
            <w:r>
              <w:t>5.</w:t>
            </w:r>
          </w:p>
        </w:tc>
        <w:tc>
          <w:tcPr>
            <w:tcW w:w="2173" w:type="dxa"/>
          </w:tcPr>
          <w:p w14:paraId="4218FBCB" w14:textId="77777777" w:rsidR="00BE02DE" w:rsidRDefault="00BE02DE" w:rsidP="004E62E3">
            <w:pPr>
              <w:pStyle w:val="TableParagraph"/>
              <w:spacing w:before="122"/>
              <w:ind w:left="57" w:right="103"/>
              <w:jc w:val="both"/>
            </w:pPr>
            <w:r>
              <w:t>Інформація про мову</w:t>
            </w:r>
            <w:r w:rsidRPr="004E62E3">
              <w:rPr>
                <w:spacing w:val="-52"/>
              </w:rPr>
              <w:t xml:space="preserve"> </w:t>
            </w:r>
            <w:r>
              <w:t>(мови), якою (якими)</w:t>
            </w:r>
            <w:r w:rsidRPr="004E62E3">
              <w:rPr>
                <w:spacing w:val="-52"/>
              </w:rPr>
              <w:t xml:space="preserve"> </w:t>
            </w:r>
            <w:r>
              <w:t>повинні</w:t>
            </w:r>
            <w:r w:rsidRPr="004E62E3">
              <w:rPr>
                <w:spacing w:val="-1"/>
              </w:rPr>
              <w:t xml:space="preserve"> </w:t>
            </w:r>
            <w:r>
              <w:t>бути</w:t>
            </w:r>
          </w:p>
          <w:p w14:paraId="5380757C" w14:textId="77777777" w:rsidR="00BE02DE" w:rsidRDefault="00BE02DE" w:rsidP="004E62E3">
            <w:pPr>
              <w:pStyle w:val="TableParagraph"/>
              <w:ind w:left="57" w:right="431"/>
              <w:jc w:val="both"/>
            </w:pPr>
            <w:r>
              <w:t>складені тендерні</w:t>
            </w:r>
            <w:r w:rsidRPr="004E62E3">
              <w:rPr>
                <w:spacing w:val="-52"/>
              </w:rPr>
              <w:t xml:space="preserve"> </w:t>
            </w:r>
            <w:r>
              <w:t>пропозиції</w:t>
            </w:r>
          </w:p>
        </w:tc>
        <w:tc>
          <w:tcPr>
            <w:tcW w:w="7060" w:type="dxa"/>
          </w:tcPr>
          <w:p w14:paraId="0227EE9E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50F9CB56" w14:textId="77777777" w:rsidR="00BE02DE" w:rsidRPr="004E62E3" w:rsidRDefault="00BE02DE" w:rsidP="004E62E3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19FA74F8" w14:textId="77777777" w:rsidR="00BE02DE" w:rsidRDefault="00BE02DE" w:rsidP="004E62E3">
            <w:pPr>
              <w:pStyle w:val="TableParagraph"/>
              <w:ind w:left="56"/>
            </w:pPr>
            <w:r>
              <w:t>Під</w:t>
            </w:r>
            <w:r w:rsidRPr="004E62E3">
              <w:rPr>
                <w:spacing w:val="47"/>
              </w:rPr>
              <w:t xml:space="preserve"> </w:t>
            </w:r>
            <w:r>
              <w:t>час</w:t>
            </w:r>
            <w:r w:rsidRPr="004E62E3">
              <w:rPr>
                <w:spacing w:val="48"/>
              </w:rPr>
              <w:t xml:space="preserve"> </w:t>
            </w:r>
            <w:r>
              <w:t>проведення</w:t>
            </w:r>
            <w:r w:rsidRPr="004E62E3">
              <w:rPr>
                <w:spacing w:val="45"/>
              </w:rPr>
              <w:t xml:space="preserve"> </w:t>
            </w:r>
            <w:r>
              <w:t>процедур</w:t>
            </w:r>
            <w:r w:rsidRPr="004E62E3">
              <w:rPr>
                <w:spacing w:val="47"/>
              </w:rPr>
              <w:t xml:space="preserve"> </w:t>
            </w:r>
            <w:r>
              <w:t>конкурсу</w:t>
            </w:r>
            <w:r w:rsidRPr="004E62E3">
              <w:rPr>
                <w:spacing w:val="47"/>
              </w:rPr>
              <w:t xml:space="preserve"> </w:t>
            </w:r>
            <w:r>
              <w:t>всі</w:t>
            </w:r>
            <w:r w:rsidRPr="004E62E3">
              <w:rPr>
                <w:spacing w:val="46"/>
              </w:rPr>
              <w:t xml:space="preserve"> </w:t>
            </w:r>
            <w:r>
              <w:t>документи,</w:t>
            </w:r>
            <w:r w:rsidRPr="004E62E3">
              <w:rPr>
                <w:spacing w:val="48"/>
              </w:rPr>
              <w:t xml:space="preserve"> </w:t>
            </w:r>
            <w:r>
              <w:t>що</w:t>
            </w:r>
            <w:r w:rsidRPr="004E62E3">
              <w:rPr>
                <w:spacing w:val="46"/>
              </w:rPr>
              <w:t xml:space="preserve"> </w:t>
            </w:r>
            <w:r>
              <w:t>готуються</w:t>
            </w:r>
            <w:r w:rsidRPr="004E62E3">
              <w:rPr>
                <w:spacing w:val="-52"/>
              </w:rPr>
              <w:t xml:space="preserve"> </w:t>
            </w:r>
            <w:r>
              <w:t>замовником,</w:t>
            </w:r>
            <w:r w:rsidRPr="004E62E3">
              <w:rPr>
                <w:spacing w:val="-1"/>
              </w:rPr>
              <w:t xml:space="preserve"> </w:t>
            </w:r>
            <w:r>
              <w:t>викладаються</w:t>
            </w:r>
            <w:r w:rsidRPr="004E62E3">
              <w:rPr>
                <w:spacing w:val="-1"/>
              </w:rPr>
              <w:t xml:space="preserve"> </w:t>
            </w:r>
            <w:r>
              <w:t>українською мовою.</w:t>
            </w:r>
          </w:p>
        </w:tc>
      </w:tr>
      <w:tr w:rsidR="00BE02DE" w14:paraId="4F70492E" w14:textId="77777777" w:rsidTr="004E62E3">
        <w:trPr>
          <w:trHeight w:val="422"/>
        </w:trPr>
        <w:tc>
          <w:tcPr>
            <w:tcW w:w="9922" w:type="dxa"/>
            <w:gridSpan w:val="3"/>
          </w:tcPr>
          <w:p w14:paraId="3D17A70C" w14:textId="77777777" w:rsidR="00BE02DE" w:rsidRPr="004E62E3" w:rsidRDefault="00BE02DE" w:rsidP="004E62E3">
            <w:pPr>
              <w:pStyle w:val="TableParagraph"/>
              <w:spacing w:before="77"/>
              <w:ind w:left="844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ІІ.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Порядок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внесення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змін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надання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роз`яснень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до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1"/>
              </w:rPr>
              <w:t xml:space="preserve"> </w:t>
            </w:r>
            <w:r w:rsidRPr="004E62E3">
              <w:rPr>
                <w:b/>
              </w:rPr>
              <w:t>документації</w:t>
            </w:r>
          </w:p>
        </w:tc>
      </w:tr>
      <w:tr w:rsidR="00BE02DE" w14:paraId="6D0B1BFC" w14:textId="77777777" w:rsidTr="004E62E3">
        <w:trPr>
          <w:trHeight w:val="1393"/>
        </w:trPr>
        <w:tc>
          <w:tcPr>
            <w:tcW w:w="689" w:type="dxa"/>
          </w:tcPr>
          <w:p w14:paraId="21B4510A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D95B29E" w14:textId="77777777" w:rsidR="00BE02DE" w:rsidRPr="004E62E3" w:rsidRDefault="00BE02DE">
            <w:pPr>
              <w:pStyle w:val="TableParagraph"/>
              <w:rPr>
                <w:b/>
                <w:sz w:val="25"/>
              </w:rPr>
            </w:pPr>
          </w:p>
          <w:p w14:paraId="12F223E7" w14:textId="77777777" w:rsidR="00BE02DE" w:rsidRDefault="00BE02DE" w:rsidP="004E62E3">
            <w:pPr>
              <w:pStyle w:val="TableParagraph"/>
              <w:spacing w:before="1"/>
              <w:ind w:right="247"/>
              <w:jc w:val="right"/>
            </w:pPr>
            <w:r>
              <w:t>1.</w:t>
            </w:r>
          </w:p>
        </w:tc>
        <w:tc>
          <w:tcPr>
            <w:tcW w:w="2173" w:type="dxa"/>
          </w:tcPr>
          <w:p w14:paraId="6E5819D9" w14:textId="77777777" w:rsidR="00BE02DE" w:rsidRDefault="00BE02DE" w:rsidP="004E62E3">
            <w:pPr>
              <w:pStyle w:val="TableParagraph"/>
              <w:spacing w:before="185"/>
              <w:ind w:left="57" w:right="240"/>
            </w:pPr>
            <w:r>
              <w:t>Процедура надання</w:t>
            </w:r>
            <w:r w:rsidRPr="004E62E3">
              <w:rPr>
                <w:spacing w:val="-52"/>
              </w:rPr>
              <w:t xml:space="preserve"> </w:t>
            </w:r>
            <w:r>
              <w:t>роз'яснень щодо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</w:p>
          <w:p w14:paraId="44E49E3B" w14:textId="77777777" w:rsidR="00BE02DE" w:rsidRDefault="00BE02DE" w:rsidP="004E62E3">
            <w:pPr>
              <w:pStyle w:val="TableParagraph"/>
              <w:spacing w:line="252" w:lineRule="exact"/>
              <w:ind w:left="57"/>
            </w:pPr>
            <w:r>
              <w:t>документації</w:t>
            </w:r>
          </w:p>
        </w:tc>
        <w:tc>
          <w:tcPr>
            <w:tcW w:w="7060" w:type="dxa"/>
          </w:tcPr>
          <w:p w14:paraId="119715C7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6"/>
              </w:rPr>
            </w:pPr>
          </w:p>
          <w:p w14:paraId="6C2B2CB0" w14:textId="77777777" w:rsidR="00BE02DE" w:rsidRDefault="00BE02DE" w:rsidP="004E62E3">
            <w:pPr>
              <w:pStyle w:val="TableParagraph"/>
              <w:spacing w:before="1"/>
              <w:ind w:left="56" w:right="99"/>
              <w:jc w:val="both"/>
            </w:pPr>
            <w:r>
              <w:t>Суб’єкт аудиторської діяльності має право не пізніше ніж за 3 (три) дні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закінчення</w:t>
            </w:r>
            <w:r w:rsidRPr="004E62E3">
              <w:rPr>
                <w:spacing w:val="1"/>
              </w:rPr>
              <w:t xml:space="preserve"> </w:t>
            </w:r>
            <w:r>
              <w:t>строку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звернутися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замовника</w:t>
            </w:r>
            <w:r w:rsidRPr="004E62E3">
              <w:rPr>
                <w:spacing w:val="-1"/>
              </w:rPr>
              <w:t xml:space="preserve"> </w:t>
            </w:r>
            <w:r>
              <w:t>за роз’ясненнями</w:t>
            </w:r>
            <w:r w:rsidRPr="004E62E3">
              <w:rPr>
                <w:spacing w:val="-2"/>
              </w:rPr>
              <w:t xml:space="preserve"> </w:t>
            </w:r>
            <w:r>
              <w:t>щодо 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документації.</w:t>
            </w:r>
          </w:p>
          <w:p w14:paraId="4F5E3B05" w14:textId="77777777" w:rsidR="00BE02DE" w:rsidRDefault="00BE02DE" w:rsidP="004E62E3">
            <w:pPr>
              <w:pStyle w:val="TableParagraph"/>
              <w:spacing w:before="1"/>
              <w:ind w:left="56" w:right="99"/>
              <w:jc w:val="both"/>
            </w:pPr>
          </w:p>
        </w:tc>
      </w:tr>
    </w:tbl>
    <w:p w14:paraId="5E3D8556" w14:textId="77777777" w:rsidR="00BE02DE" w:rsidRDefault="005D193D">
      <w:pPr>
        <w:rPr>
          <w:sz w:val="2"/>
          <w:szCs w:val="2"/>
        </w:rPr>
      </w:pPr>
      <w:r>
        <w:rPr>
          <w:noProof/>
          <w:lang w:val="en-US"/>
        </w:rPr>
        <w:pict w14:anchorId="57F6175B">
          <v:line id="_x0000_s2051" style="position:absolute;z-index:1;mso-position-horizontal-relative:page;mso-position-vertical-relative:page" from="42.75pt,783.05pt" to="561.75pt,783.05pt" strokeweight=".48pt">
            <w10:wrap anchorx="page" anchory="page"/>
          </v:line>
        </w:pict>
      </w:r>
    </w:p>
    <w:p w14:paraId="79311891" w14:textId="77777777" w:rsidR="00BE02DE" w:rsidRDefault="00BE02DE">
      <w:pPr>
        <w:rPr>
          <w:sz w:val="2"/>
          <w:szCs w:val="2"/>
        </w:rPr>
        <w:sectPr w:rsidR="00BE02DE">
          <w:footerReference w:type="default" r:id="rId7"/>
          <w:pgSz w:w="11920" w:h="16850"/>
          <w:pgMar w:top="860" w:right="680" w:bottom="780" w:left="960" w:header="0" w:footer="599" w:gutter="0"/>
          <w:pgNumType w:start="2"/>
          <w:cols w:space="720"/>
        </w:sectPr>
      </w:pPr>
    </w:p>
    <w:tbl>
      <w:tblPr>
        <w:tblW w:w="0" w:type="auto"/>
        <w:tblInd w:w="11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9"/>
        <w:gridCol w:w="2576"/>
        <w:gridCol w:w="6566"/>
      </w:tblGrid>
      <w:tr w:rsidR="00BE02DE" w14:paraId="30F128E4" w14:textId="77777777" w:rsidTr="004E62E3">
        <w:trPr>
          <w:trHeight w:val="1547"/>
        </w:trPr>
        <w:tc>
          <w:tcPr>
            <w:tcW w:w="919" w:type="dxa"/>
          </w:tcPr>
          <w:p w14:paraId="6B887B31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DEB053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C338636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0FB0BC3B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0A31EB9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827D6A0" w14:textId="77777777" w:rsidR="00BE02DE" w:rsidRPr="004E62E3" w:rsidRDefault="00BE02DE" w:rsidP="004E62E3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6B6178A3" w14:textId="77777777" w:rsidR="00BE02DE" w:rsidRDefault="00BE02DE" w:rsidP="004E62E3">
            <w:pPr>
              <w:pStyle w:val="TableParagraph"/>
              <w:ind w:left="55" w:right="295"/>
            </w:pPr>
            <w:r>
              <w:t>Внесення змін 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  <w:r w:rsidRPr="004E62E3">
              <w:rPr>
                <w:spacing w:val="-12"/>
              </w:rPr>
              <w:t xml:space="preserve"> </w:t>
            </w:r>
            <w:r>
              <w:t>документації</w:t>
            </w:r>
          </w:p>
        </w:tc>
        <w:tc>
          <w:tcPr>
            <w:tcW w:w="6566" w:type="dxa"/>
          </w:tcPr>
          <w:p w14:paraId="155DEE1E" w14:textId="77777777" w:rsidR="00BE02DE" w:rsidRDefault="00BE02DE" w:rsidP="004E62E3">
            <w:pPr>
              <w:pStyle w:val="TableParagraph"/>
              <w:ind w:left="52" w:right="106"/>
              <w:jc w:val="both"/>
            </w:pPr>
            <w:r w:rsidRPr="004E62E3">
              <w:rPr>
                <w:spacing w:val="-1"/>
              </w:rPr>
              <w:t>Замовник</w:t>
            </w:r>
            <w:r w:rsidRPr="004E62E3">
              <w:rPr>
                <w:spacing w:val="-14"/>
              </w:rPr>
              <w:t xml:space="preserve"> </w:t>
            </w:r>
            <w:r>
              <w:t>має</w:t>
            </w:r>
            <w:r w:rsidRPr="004E62E3">
              <w:rPr>
                <w:spacing w:val="-14"/>
              </w:rPr>
              <w:t xml:space="preserve"> </w:t>
            </w:r>
            <w:r>
              <w:t>право</w:t>
            </w:r>
            <w:r w:rsidRPr="004E62E3">
              <w:rPr>
                <w:spacing w:val="-15"/>
              </w:rPr>
              <w:t xml:space="preserve"> </w:t>
            </w:r>
            <w:r>
              <w:t>з</w:t>
            </w:r>
            <w:r w:rsidRPr="004E62E3">
              <w:rPr>
                <w:spacing w:val="-16"/>
              </w:rPr>
              <w:t xml:space="preserve"> </w:t>
            </w:r>
            <w:r>
              <w:t>власної</w:t>
            </w:r>
            <w:r w:rsidRPr="004E62E3">
              <w:rPr>
                <w:spacing w:val="-14"/>
              </w:rPr>
              <w:t xml:space="preserve"> </w:t>
            </w:r>
            <w:r>
              <w:t>ініціативи</w:t>
            </w:r>
            <w:r w:rsidRPr="004E62E3">
              <w:rPr>
                <w:spacing w:val="-15"/>
              </w:rPr>
              <w:t xml:space="preserve"> </w:t>
            </w:r>
            <w:r>
              <w:t>чи</w:t>
            </w:r>
            <w:r w:rsidRPr="004E62E3">
              <w:rPr>
                <w:spacing w:val="-15"/>
              </w:rPr>
              <w:t xml:space="preserve"> </w:t>
            </w:r>
            <w:r>
              <w:t>за</w:t>
            </w:r>
            <w:r w:rsidRPr="004E62E3">
              <w:rPr>
                <w:spacing w:val="-14"/>
              </w:rPr>
              <w:t xml:space="preserve"> </w:t>
            </w:r>
            <w:r>
              <w:t>результатами</w:t>
            </w:r>
            <w:r w:rsidRPr="004E62E3">
              <w:rPr>
                <w:spacing w:val="-15"/>
              </w:rPr>
              <w:t xml:space="preserve"> </w:t>
            </w:r>
            <w:r>
              <w:t>звернень</w:t>
            </w:r>
            <w:r w:rsidRPr="004E62E3">
              <w:rPr>
                <w:spacing w:val="-52"/>
              </w:rPr>
              <w:t xml:space="preserve"> </w:t>
            </w:r>
            <w:r>
              <w:t>внести</w:t>
            </w:r>
            <w:r w:rsidRPr="004E62E3">
              <w:rPr>
                <w:spacing w:val="-2"/>
              </w:rPr>
              <w:t xml:space="preserve"> </w:t>
            </w:r>
            <w:r>
              <w:t>зміни до 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документації.</w:t>
            </w:r>
          </w:p>
          <w:p w14:paraId="4F84B3C3" w14:textId="77777777" w:rsidR="00BE02DE" w:rsidRDefault="00BE02DE" w:rsidP="004E62E3">
            <w:pPr>
              <w:pStyle w:val="TableParagraph"/>
              <w:spacing w:before="1"/>
              <w:ind w:left="52" w:right="103"/>
              <w:jc w:val="both"/>
            </w:pPr>
            <w:r>
              <w:t>У разі внесення змін до тендерної документації строк для 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 пропозицій продовжується таким чином, щоб з моменту</w:t>
            </w:r>
            <w:r w:rsidRPr="004E62E3">
              <w:rPr>
                <w:spacing w:val="1"/>
              </w:rPr>
              <w:t xml:space="preserve"> </w:t>
            </w:r>
            <w:r>
              <w:t>внесення</w:t>
            </w:r>
            <w:r w:rsidRPr="004E62E3">
              <w:rPr>
                <w:spacing w:val="1"/>
              </w:rPr>
              <w:t xml:space="preserve"> </w:t>
            </w:r>
            <w:r>
              <w:t>змін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закінчення</w:t>
            </w:r>
            <w:r w:rsidRPr="004E62E3">
              <w:rPr>
                <w:spacing w:val="1"/>
              </w:rPr>
              <w:t xml:space="preserve"> </w:t>
            </w:r>
            <w:r>
              <w:t>строку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-3"/>
              </w:rPr>
              <w:t xml:space="preserve"> </w:t>
            </w:r>
            <w:r>
              <w:t>тендерних</w:t>
            </w:r>
            <w:r w:rsidRPr="004E62E3">
              <w:rPr>
                <w:spacing w:val="-3"/>
              </w:rPr>
              <w:t xml:space="preserve"> </w:t>
            </w:r>
            <w:r>
              <w:t>пропозицій</w:t>
            </w:r>
            <w:r w:rsidRPr="004E62E3">
              <w:rPr>
                <w:spacing w:val="-2"/>
              </w:rPr>
              <w:t xml:space="preserve"> </w:t>
            </w:r>
            <w:r>
              <w:t>залишалося</w:t>
            </w:r>
            <w:r w:rsidRPr="004E62E3">
              <w:rPr>
                <w:spacing w:val="-2"/>
              </w:rPr>
              <w:t xml:space="preserve"> </w:t>
            </w:r>
            <w:r>
              <w:t>не</w:t>
            </w:r>
            <w:r w:rsidRPr="004E62E3">
              <w:rPr>
                <w:spacing w:val="-2"/>
              </w:rPr>
              <w:t xml:space="preserve"> </w:t>
            </w:r>
            <w:r>
              <w:t>менше</w:t>
            </w:r>
            <w:r w:rsidRPr="004E62E3">
              <w:rPr>
                <w:spacing w:val="-2"/>
              </w:rPr>
              <w:t xml:space="preserve"> </w:t>
            </w:r>
            <w:r>
              <w:t>ніж</w:t>
            </w:r>
            <w:r w:rsidRPr="004E62E3">
              <w:rPr>
                <w:spacing w:val="-1"/>
              </w:rPr>
              <w:t xml:space="preserve"> </w:t>
            </w:r>
            <w:r>
              <w:t>сім</w:t>
            </w:r>
            <w:r w:rsidRPr="004E62E3">
              <w:rPr>
                <w:spacing w:val="-2"/>
              </w:rPr>
              <w:t xml:space="preserve"> </w:t>
            </w:r>
            <w:r>
              <w:t>днів.</w:t>
            </w:r>
          </w:p>
        </w:tc>
      </w:tr>
      <w:tr w:rsidR="00BE02DE" w14:paraId="43BF244C" w14:textId="77777777" w:rsidTr="004E62E3">
        <w:trPr>
          <w:trHeight w:val="436"/>
        </w:trPr>
        <w:tc>
          <w:tcPr>
            <w:tcW w:w="10061" w:type="dxa"/>
            <w:gridSpan w:val="3"/>
          </w:tcPr>
          <w:p w14:paraId="2EBA7FA2" w14:textId="77777777" w:rsidR="00BE02DE" w:rsidRPr="004E62E3" w:rsidRDefault="00BE02DE" w:rsidP="004E62E3">
            <w:pPr>
              <w:pStyle w:val="TableParagraph"/>
              <w:spacing w:before="84"/>
              <w:ind w:left="2231" w:right="2232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ІІІ.</w:t>
            </w:r>
            <w:r w:rsidRPr="004E62E3">
              <w:rPr>
                <w:b/>
                <w:spacing w:val="-6"/>
              </w:rPr>
              <w:t xml:space="preserve"> </w:t>
            </w:r>
            <w:r w:rsidRPr="004E62E3">
              <w:rPr>
                <w:b/>
              </w:rPr>
              <w:t>Інструкція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з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підготовки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пропозиції</w:t>
            </w:r>
          </w:p>
        </w:tc>
      </w:tr>
      <w:tr w:rsidR="00BE02DE" w14:paraId="76E698A5" w14:textId="77777777" w:rsidTr="004E62E3">
        <w:trPr>
          <w:trHeight w:val="1550"/>
        </w:trPr>
        <w:tc>
          <w:tcPr>
            <w:tcW w:w="919" w:type="dxa"/>
            <w:tcBorders>
              <w:bottom w:val="nil"/>
            </w:tcBorders>
          </w:tcPr>
          <w:p w14:paraId="16E0452A" w14:textId="77777777" w:rsidR="00BE02DE" w:rsidRDefault="00BE02DE">
            <w:pPr>
              <w:pStyle w:val="TableParagraph"/>
            </w:pPr>
          </w:p>
          <w:p w14:paraId="34CA0FA9" w14:textId="77777777" w:rsidR="00BE02DE" w:rsidRDefault="00BE02DE">
            <w:pPr>
              <w:pStyle w:val="TableParagraph"/>
            </w:pPr>
          </w:p>
          <w:p w14:paraId="46C79119" w14:textId="77777777" w:rsidR="00BE02DE" w:rsidRDefault="00BE02DE">
            <w:pPr>
              <w:pStyle w:val="TableParagraph"/>
            </w:pPr>
          </w:p>
          <w:p w14:paraId="71164997" w14:textId="77777777" w:rsidR="00BE02DE" w:rsidRDefault="00BE02DE">
            <w:pPr>
              <w:pStyle w:val="TableParagraph"/>
            </w:pPr>
          </w:p>
          <w:p w14:paraId="7F121A11" w14:textId="77777777" w:rsidR="00BE02DE" w:rsidRDefault="00BE02DE">
            <w:pPr>
              <w:pStyle w:val="TableParagraph"/>
            </w:pPr>
          </w:p>
          <w:p w14:paraId="747EF3E3" w14:textId="77777777" w:rsidR="00BE02DE" w:rsidRDefault="00BE02DE">
            <w:pPr>
              <w:pStyle w:val="TableParagraph"/>
            </w:pPr>
          </w:p>
          <w:p w14:paraId="455F3317" w14:textId="77777777" w:rsidR="00BE02DE" w:rsidRDefault="00BE02DE" w:rsidP="004E62E3">
            <w:pPr>
              <w:pStyle w:val="TableParagraph"/>
              <w:jc w:val="center"/>
            </w:pPr>
            <w:r>
              <w:t>1.</w:t>
            </w:r>
          </w:p>
        </w:tc>
        <w:tc>
          <w:tcPr>
            <w:tcW w:w="2576" w:type="dxa"/>
            <w:tcBorders>
              <w:bottom w:val="nil"/>
            </w:tcBorders>
          </w:tcPr>
          <w:p w14:paraId="7037DB49" w14:textId="77777777" w:rsidR="00BE02DE" w:rsidRDefault="00BE02DE">
            <w:pPr>
              <w:pStyle w:val="TableParagraph"/>
            </w:pPr>
          </w:p>
          <w:p w14:paraId="29E468DF" w14:textId="77777777" w:rsidR="00BE02DE" w:rsidRDefault="00BE02DE">
            <w:pPr>
              <w:pStyle w:val="TableParagraph"/>
            </w:pPr>
          </w:p>
          <w:p w14:paraId="3A97F579" w14:textId="77777777" w:rsidR="00BE02DE" w:rsidRDefault="00BE02DE">
            <w:pPr>
              <w:pStyle w:val="TableParagraph"/>
            </w:pPr>
          </w:p>
          <w:p w14:paraId="72B10137" w14:textId="77777777" w:rsidR="00BE02DE" w:rsidRDefault="00BE02DE">
            <w:pPr>
              <w:pStyle w:val="TableParagraph"/>
            </w:pPr>
          </w:p>
          <w:p w14:paraId="0B888828" w14:textId="77777777" w:rsidR="00BE02DE" w:rsidRDefault="00BE02DE">
            <w:pPr>
              <w:pStyle w:val="TableParagraph"/>
            </w:pPr>
          </w:p>
          <w:p w14:paraId="0FDC0CAC" w14:textId="77777777" w:rsidR="00BE02DE" w:rsidRDefault="00BE02DE">
            <w:pPr>
              <w:pStyle w:val="TableParagraph"/>
            </w:pPr>
          </w:p>
          <w:p w14:paraId="07DEE76C" w14:textId="77777777" w:rsidR="00BE02DE" w:rsidRDefault="00BE02DE">
            <w:pPr>
              <w:pStyle w:val="TableParagraph"/>
            </w:pPr>
            <w:r>
              <w:t>Зміст і спосіб подання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2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  <w:tcBorders>
              <w:bottom w:val="nil"/>
            </w:tcBorders>
          </w:tcPr>
          <w:p w14:paraId="0D60D1E9" w14:textId="10515205" w:rsidR="00BE02DE" w:rsidRDefault="00BE02DE" w:rsidP="004E62E3">
            <w:pPr>
              <w:pStyle w:val="TableParagraph"/>
              <w:ind w:left="52" w:right="105"/>
              <w:jc w:val="both"/>
            </w:pPr>
            <w:r>
              <w:t>Тендерна пропозиція повинна містити усі дані, передбачені у п.2.8.</w:t>
            </w:r>
            <w:r w:rsidRPr="004E62E3">
              <w:rPr>
                <w:spacing w:val="-52"/>
              </w:rPr>
              <w:t xml:space="preserve"> </w:t>
            </w:r>
            <w:r>
              <w:t>Порядку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</w:t>
            </w:r>
            <w:r w:rsidRPr="004E62E3">
              <w:rPr>
                <w:spacing w:val="1"/>
              </w:rPr>
              <w:t xml:space="preserve"> </w:t>
            </w:r>
            <w:r>
              <w:t>стандартів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</w:t>
            </w:r>
            <w:r w:rsidR="00053861">
              <w:t>ТК «</w:t>
            </w:r>
            <w:r w:rsidRPr="00892DFA">
              <w:t>Шувар»</w:t>
            </w:r>
            <w:r>
              <w:t>.</w:t>
            </w:r>
          </w:p>
          <w:p w14:paraId="5661898C" w14:textId="635D5D3A" w:rsidR="00BE02DE" w:rsidRDefault="00BE02DE" w:rsidP="004E62E3">
            <w:pPr>
              <w:pStyle w:val="TableParagraph"/>
              <w:ind w:left="52" w:right="105"/>
              <w:jc w:val="both"/>
            </w:pPr>
            <w:r>
              <w:t>Тендерні</w:t>
            </w:r>
            <w:r w:rsidRPr="004E62E3">
              <w:rPr>
                <w:spacing w:val="6"/>
              </w:rPr>
              <w:t xml:space="preserve"> </w:t>
            </w:r>
            <w:r>
              <w:t>пропозиції</w:t>
            </w:r>
            <w:r w:rsidRPr="004E62E3">
              <w:rPr>
                <w:spacing w:val="6"/>
              </w:rPr>
              <w:t xml:space="preserve"> </w:t>
            </w:r>
            <w:r>
              <w:t>подаються</w:t>
            </w:r>
            <w:r w:rsidRPr="004E62E3">
              <w:rPr>
                <w:spacing w:val="4"/>
              </w:rPr>
              <w:t xml:space="preserve"> </w:t>
            </w:r>
            <w:r>
              <w:t>суб'єктами</w:t>
            </w:r>
            <w:r w:rsidRPr="004E62E3">
              <w:rPr>
                <w:spacing w:val="5"/>
              </w:rPr>
              <w:t xml:space="preserve"> </w:t>
            </w:r>
            <w:r>
              <w:t>аудиторської</w:t>
            </w:r>
            <w:r w:rsidRPr="004E62E3">
              <w:rPr>
                <w:spacing w:val="6"/>
              </w:rPr>
              <w:t xml:space="preserve"> </w:t>
            </w:r>
            <w:r>
              <w:t>діяльності</w:t>
            </w:r>
            <w:r w:rsidRPr="004E62E3">
              <w:rPr>
                <w:spacing w:val="-52"/>
              </w:rPr>
              <w:t xml:space="preserve"> </w:t>
            </w:r>
            <w:r>
              <w:t>у</w:t>
            </w:r>
            <w:r w:rsidRPr="004E62E3">
              <w:rPr>
                <w:spacing w:val="8"/>
              </w:rPr>
              <w:t xml:space="preserve"> </w:t>
            </w:r>
            <w:r>
              <w:t>письмовому</w:t>
            </w:r>
            <w:r w:rsidRPr="004E62E3">
              <w:rPr>
                <w:spacing w:val="8"/>
              </w:rPr>
              <w:t xml:space="preserve"> </w:t>
            </w:r>
            <w:r>
              <w:t>вигляді</w:t>
            </w:r>
            <w:r w:rsidRPr="004E62E3">
              <w:rPr>
                <w:spacing w:val="9"/>
              </w:rPr>
              <w:t xml:space="preserve"> </w:t>
            </w:r>
            <w:r>
              <w:t>за</w:t>
            </w:r>
            <w:r w:rsidRPr="004E62E3">
              <w:rPr>
                <w:spacing w:val="9"/>
              </w:rPr>
              <w:t xml:space="preserve"> </w:t>
            </w:r>
            <w:r>
              <w:t>підписом</w:t>
            </w:r>
            <w:r w:rsidRPr="004E62E3">
              <w:rPr>
                <w:spacing w:val="9"/>
              </w:rPr>
              <w:t xml:space="preserve"> </w:t>
            </w:r>
            <w:r>
              <w:t>керівника</w:t>
            </w:r>
            <w:r w:rsidRPr="004E62E3">
              <w:rPr>
                <w:spacing w:val="9"/>
              </w:rPr>
              <w:t xml:space="preserve"> </w:t>
            </w:r>
            <w:r>
              <w:t>суб'єкта</w:t>
            </w:r>
            <w:r w:rsidRPr="004E62E3">
              <w:rPr>
                <w:spacing w:val="8"/>
              </w:rPr>
              <w:t xml:space="preserve"> </w:t>
            </w:r>
            <w:r>
              <w:t>аудиторської діяльності</w:t>
            </w:r>
            <w:r w:rsidRPr="004E62E3">
              <w:rPr>
                <w:spacing w:val="28"/>
              </w:rPr>
              <w:t xml:space="preserve"> </w:t>
            </w:r>
            <w:r>
              <w:t>на</w:t>
            </w:r>
            <w:r w:rsidRPr="004E62E3">
              <w:rPr>
                <w:spacing w:val="27"/>
              </w:rPr>
              <w:t xml:space="preserve"> </w:t>
            </w:r>
            <w:r>
              <w:t>адресу</w:t>
            </w:r>
            <w:r w:rsidRPr="004E62E3">
              <w:rPr>
                <w:spacing w:val="27"/>
              </w:rPr>
              <w:t xml:space="preserve"> </w:t>
            </w:r>
            <w:r>
              <w:t>за</w:t>
            </w:r>
            <w:r w:rsidRPr="004E62E3">
              <w:rPr>
                <w:spacing w:val="28"/>
              </w:rPr>
              <w:t xml:space="preserve"> </w:t>
            </w:r>
            <w:r>
              <w:t>місцезнаходженням</w:t>
            </w:r>
            <w:r w:rsidRPr="004E62E3">
              <w:rPr>
                <w:spacing w:val="27"/>
              </w:rPr>
              <w:t xml:space="preserve"> </w:t>
            </w:r>
            <w:r>
              <w:t>Товариства:</w:t>
            </w:r>
            <w:r w:rsidRPr="004E62E3">
              <w:rPr>
                <w:spacing w:val="28"/>
              </w:rPr>
              <w:t xml:space="preserve"> </w:t>
            </w:r>
            <w:r w:rsidRPr="004E62E3">
              <w:rPr>
                <w:szCs w:val="24"/>
              </w:rPr>
              <w:t xml:space="preserve">79070, Україна, Львівська область, м.Львів, вул. </w:t>
            </w:r>
            <w:r w:rsidR="00F045F1">
              <w:rPr>
                <w:szCs w:val="24"/>
              </w:rPr>
              <w:t>Чукаріна</w:t>
            </w:r>
            <w:r w:rsidRPr="004E62E3">
              <w:rPr>
                <w:szCs w:val="24"/>
              </w:rPr>
              <w:t>, буд.</w:t>
            </w:r>
            <w:r w:rsidR="00F045F1">
              <w:rPr>
                <w:szCs w:val="24"/>
              </w:rPr>
              <w:t>6</w:t>
            </w:r>
            <w:r w:rsidRPr="004E62E3">
              <w:rPr>
                <w:szCs w:val="24"/>
              </w:rPr>
              <w:t xml:space="preserve"> </w:t>
            </w:r>
            <w:r>
              <w:t>або</w:t>
            </w:r>
            <w:r w:rsidRPr="004E62E3">
              <w:rPr>
                <w:spacing w:val="-7"/>
              </w:rPr>
              <w:t xml:space="preserve"> </w:t>
            </w:r>
            <w:r>
              <w:t>у</w:t>
            </w:r>
            <w:r w:rsidRPr="004E62E3">
              <w:rPr>
                <w:spacing w:val="-6"/>
              </w:rPr>
              <w:t xml:space="preserve"> </w:t>
            </w:r>
            <w:r>
              <w:t>електронному</w:t>
            </w:r>
            <w:r w:rsidRPr="004E62E3">
              <w:rPr>
                <w:spacing w:val="-7"/>
              </w:rPr>
              <w:t xml:space="preserve"> </w:t>
            </w:r>
            <w:r>
              <w:t>вигляді</w:t>
            </w:r>
            <w:r w:rsidRPr="004E62E3">
              <w:rPr>
                <w:spacing w:val="-6"/>
              </w:rPr>
              <w:t xml:space="preserve"> </w:t>
            </w:r>
            <w:r>
              <w:t>у</w:t>
            </w:r>
            <w:r>
              <w:rPr>
                <w:lang w:val="ru-RU"/>
              </w:rPr>
              <w:t xml:space="preserve"> pdf</w:t>
            </w:r>
            <w:r w:rsidRPr="004E62E3">
              <w:rPr>
                <w:spacing w:val="-6"/>
              </w:rPr>
              <w:t xml:space="preserve"> </w:t>
            </w:r>
            <w:r>
              <w:t>файл</w:t>
            </w:r>
            <w:r w:rsidRPr="00211D01">
              <w:rPr>
                <w:lang w:val="ru-RU"/>
              </w:rPr>
              <w:t>у</w:t>
            </w:r>
            <w:r>
              <w:t xml:space="preserve">(ах) електронною поштою на адресу </w:t>
            </w:r>
            <w:r w:rsidR="006A3830">
              <w:rPr>
                <w:lang w:val="en-US"/>
              </w:rPr>
              <w:t>m.danyluk</w:t>
            </w:r>
            <w:r w:rsidR="00053861">
              <w:rPr>
                <w:lang w:val="en-US"/>
              </w:rPr>
              <w:t>_tk</w:t>
            </w:r>
            <w:r w:rsidR="006A3830">
              <w:rPr>
                <w:lang w:val="en-US"/>
              </w:rPr>
              <w:t>@shuvar.com</w:t>
            </w:r>
            <w:r>
              <w:t xml:space="preserve"> з</w:t>
            </w:r>
            <w:r w:rsidRPr="004E62E3">
              <w:rPr>
                <w:spacing w:val="31"/>
              </w:rPr>
              <w:t xml:space="preserve"> </w:t>
            </w:r>
            <w:r>
              <w:t>обов’язковою темою «КОНКУРС на обрання</w:t>
            </w:r>
            <w:r w:rsidRPr="004E62E3">
              <w:rPr>
                <w:spacing w:val="-4"/>
              </w:rPr>
              <w:t xml:space="preserve"> </w:t>
            </w:r>
            <w:r>
              <w:t>САД:</w:t>
            </w:r>
            <w:r w:rsidRPr="004E62E3">
              <w:rPr>
                <w:spacing w:val="-3"/>
              </w:rPr>
              <w:t xml:space="preserve"> </w:t>
            </w:r>
            <w:r>
              <w:t>найменування</w:t>
            </w:r>
            <w:r w:rsidRPr="004E62E3">
              <w:rPr>
                <w:spacing w:val="-3"/>
              </w:rPr>
              <w:t xml:space="preserve"> </w:t>
            </w:r>
            <w:r>
              <w:t>САД».</w:t>
            </w:r>
          </w:p>
        </w:tc>
      </w:tr>
      <w:tr w:rsidR="00BE02DE" w14:paraId="0DE6E4D5" w14:textId="77777777" w:rsidTr="004E62E3">
        <w:trPr>
          <w:trHeight w:val="1595"/>
        </w:trPr>
        <w:tc>
          <w:tcPr>
            <w:tcW w:w="919" w:type="dxa"/>
          </w:tcPr>
          <w:p w14:paraId="077AFB83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40F96F3" w14:textId="77777777" w:rsidR="00BE02DE" w:rsidRPr="004E62E3" w:rsidRDefault="00BE02DE" w:rsidP="004E62E3">
            <w:pPr>
              <w:pStyle w:val="TableParagraph"/>
              <w:spacing w:before="3"/>
              <w:rPr>
                <w:b/>
                <w:sz w:val="35"/>
              </w:rPr>
            </w:pPr>
          </w:p>
          <w:p w14:paraId="351EB142" w14:textId="77777777" w:rsidR="00BE02DE" w:rsidRDefault="00BE02DE" w:rsidP="004E62E3">
            <w:pPr>
              <w:pStyle w:val="TableParagraph"/>
              <w:spacing w:before="1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758307AA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ECA0B0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815F890" w14:textId="77777777" w:rsidR="00BE02DE" w:rsidRDefault="00BE02DE" w:rsidP="004E62E3">
            <w:pPr>
              <w:pStyle w:val="TableParagraph"/>
              <w:ind w:left="55" w:right="267"/>
            </w:pPr>
            <w:r>
              <w:t>Кваліфікаційні критерії</w:t>
            </w:r>
            <w:r w:rsidRPr="004E62E3">
              <w:rPr>
                <w:spacing w:val="-53"/>
              </w:rPr>
              <w:t xml:space="preserve"> </w:t>
            </w:r>
            <w:r>
              <w:t>до</w:t>
            </w:r>
            <w:r w:rsidRPr="004E62E3">
              <w:rPr>
                <w:spacing w:val="-1"/>
              </w:rPr>
              <w:t xml:space="preserve"> </w:t>
            </w:r>
            <w:r>
              <w:t>претендентів</w:t>
            </w:r>
          </w:p>
        </w:tc>
        <w:tc>
          <w:tcPr>
            <w:tcW w:w="6566" w:type="dxa"/>
          </w:tcPr>
          <w:p w14:paraId="2DED912B" w14:textId="2FC76380" w:rsidR="00BE02DE" w:rsidRDefault="00BE02DE" w:rsidP="004E62E3">
            <w:pPr>
              <w:pStyle w:val="TableParagraph"/>
              <w:ind w:left="52" w:right="104"/>
              <w:jc w:val="both"/>
            </w:pP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участі</w:t>
            </w:r>
            <w:r w:rsidRPr="004E62E3">
              <w:rPr>
                <w:spacing w:val="1"/>
              </w:rPr>
              <w:t xml:space="preserve"> </w:t>
            </w:r>
            <w:r>
              <w:t>в</w:t>
            </w:r>
            <w:r w:rsidRPr="004E62E3">
              <w:rPr>
                <w:spacing w:val="1"/>
              </w:rPr>
              <w:t xml:space="preserve"> </w:t>
            </w:r>
            <w:r>
              <w:t>Конкурсі</w:t>
            </w:r>
            <w:r w:rsidRPr="004E62E3">
              <w:rPr>
                <w:spacing w:val="1"/>
              </w:rPr>
              <w:t xml:space="preserve"> </w:t>
            </w:r>
            <w:r>
              <w:t>суб'єкт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повинен</w:t>
            </w:r>
            <w:r w:rsidRPr="004E62E3">
              <w:rPr>
                <w:spacing w:val="1"/>
              </w:rPr>
              <w:t xml:space="preserve"> </w:t>
            </w:r>
            <w:r>
              <w:t>відповідати</w:t>
            </w:r>
            <w:r w:rsidRPr="004E62E3">
              <w:rPr>
                <w:spacing w:val="1"/>
              </w:rPr>
              <w:t xml:space="preserve"> </w:t>
            </w:r>
            <w:r>
              <w:t>критеріям,</w:t>
            </w:r>
            <w:r w:rsidRPr="004E62E3">
              <w:rPr>
                <w:spacing w:val="1"/>
              </w:rPr>
              <w:t xml:space="preserve"> </w:t>
            </w:r>
            <w:r>
              <w:t>визначеним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п.3.1.</w:t>
            </w:r>
            <w:r w:rsidRPr="004E62E3">
              <w:rPr>
                <w:spacing w:val="1"/>
              </w:rPr>
              <w:t xml:space="preserve"> </w:t>
            </w:r>
            <w:r>
              <w:t>Порядку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  <w:r w:rsidRPr="004E62E3">
              <w:rPr>
                <w:spacing w:val="-7"/>
              </w:rPr>
              <w:t xml:space="preserve"> </w:t>
            </w:r>
            <w:r>
              <w:t>з</w:t>
            </w:r>
            <w:r w:rsidRPr="004E62E3">
              <w:rPr>
                <w:spacing w:val="-8"/>
              </w:rPr>
              <w:t xml:space="preserve"> </w:t>
            </w:r>
            <w:r>
              <w:t>відбору</w:t>
            </w:r>
            <w:r w:rsidRPr="004E62E3">
              <w:rPr>
                <w:spacing w:val="-7"/>
              </w:rPr>
              <w:t xml:space="preserve"> </w:t>
            </w:r>
            <w:r>
              <w:t>суб'єкта</w:t>
            </w:r>
            <w:r w:rsidRPr="004E62E3">
              <w:rPr>
                <w:spacing w:val="-6"/>
              </w:rPr>
              <w:t xml:space="preserve"> </w:t>
            </w:r>
            <w:r>
              <w:t>аудиторської</w:t>
            </w:r>
            <w:r w:rsidRPr="004E62E3">
              <w:rPr>
                <w:spacing w:val="-6"/>
              </w:rPr>
              <w:t xml:space="preserve"> </w:t>
            </w:r>
            <w:r>
              <w:t>діяльності</w:t>
            </w:r>
            <w:r w:rsidRPr="004E62E3">
              <w:rPr>
                <w:spacing w:val="-6"/>
              </w:rPr>
              <w:t xml:space="preserve"> </w:t>
            </w:r>
            <w:r>
              <w:t>для</w:t>
            </w:r>
            <w:r w:rsidRPr="004E62E3">
              <w:rPr>
                <w:spacing w:val="-7"/>
              </w:rPr>
              <w:t xml:space="preserve"> </w:t>
            </w: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 стандартів фінансової 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</w:t>
            </w:r>
            <w:r w:rsidR="00053861">
              <w:t>ТК «</w:t>
            </w:r>
            <w:r w:rsidRPr="00892DFA">
              <w:t>Шувар»</w:t>
            </w:r>
            <w:r>
              <w:t>.</w:t>
            </w:r>
          </w:p>
        </w:tc>
      </w:tr>
      <w:tr w:rsidR="00BE02DE" w14:paraId="1796602C" w14:textId="77777777" w:rsidTr="004E62E3">
        <w:trPr>
          <w:trHeight w:val="222"/>
        </w:trPr>
        <w:tc>
          <w:tcPr>
            <w:tcW w:w="10061" w:type="dxa"/>
            <w:gridSpan w:val="3"/>
          </w:tcPr>
          <w:p w14:paraId="6DE57A6C" w14:textId="77777777" w:rsidR="00BE02DE" w:rsidRPr="004E62E3" w:rsidRDefault="00BE02DE" w:rsidP="004E62E3">
            <w:pPr>
              <w:pStyle w:val="TableParagraph"/>
              <w:spacing w:before="65"/>
              <w:ind w:left="2231" w:right="2231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IV.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Подання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розкриття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тендерних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пропозицій</w:t>
            </w:r>
          </w:p>
        </w:tc>
      </w:tr>
      <w:tr w:rsidR="00BE02DE" w14:paraId="37427830" w14:textId="77777777" w:rsidTr="004E62E3">
        <w:trPr>
          <w:trHeight w:val="1660"/>
        </w:trPr>
        <w:tc>
          <w:tcPr>
            <w:tcW w:w="919" w:type="dxa"/>
          </w:tcPr>
          <w:p w14:paraId="7EF430DA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79031639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67892CE" w14:textId="77777777" w:rsidR="00BE02DE" w:rsidRDefault="00BE02DE" w:rsidP="004E62E3">
            <w:pPr>
              <w:pStyle w:val="TableParagraph"/>
              <w:spacing w:before="169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5AA49352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76B48A40" w14:textId="77777777" w:rsidR="00BE02DE" w:rsidRPr="004E62E3" w:rsidRDefault="00BE02DE" w:rsidP="004E62E3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0728B4D0" w14:textId="77777777" w:rsidR="00BE02DE" w:rsidRDefault="00BE02DE" w:rsidP="004E62E3">
            <w:pPr>
              <w:pStyle w:val="TableParagraph"/>
              <w:ind w:left="55" w:right="201"/>
            </w:pPr>
            <w:r>
              <w:t>Кінцевий строк подання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1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</w:tcPr>
          <w:p w14:paraId="3FAD30E8" w14:textId="77777777" w:rsidR="00BE02DE" w:rsidRDefault="00BE02DE" w:rsidP="004E62E3">
            <w:pPr>
              <w:pStyle w:val="TableParagraph"/>
              <w:spacing w:before="86"/>
              <w:ind w:left="52" w:right="103"/>
              <w:jc w:val="both"/>
            </w:pPr>
            <w:r>
              <w:t>Кінцевий</w:t>
            </w:r>
            <w:r w:rsidRPr="004E62E3">
              <w:rPr>
                <w:spacing w:val="1"/>
              </w:rPr>
              <w:t xml:space="preserve"> </w:t>
            </w:r>
            <w:r>
              <w:t>строк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зазначається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інформаційному</w:t>
            </w:r>
            <w:r w:rsidRPr="004E62E3">
              <w:rPr>
                <w:spacing w:val="1"/>
              </w:rPr>
              <w:t xml:space="preserve"> </w:t>
            </w:r>
            <w:r>
              <w:t>оголошені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САД.</w:t>
            </w:r>
          </w:p>
          <w:p w14:paraId="723A0799" w14:textId="77777777" w:rsidR="00BE02DE" w:rsidRDefault="00BE02DE" w:rsidP="004E62E3">
            <w:pPr>
              <w:pStyle w:val="TableParagraph"/>
              <w:spacing w:before="3"/>
              <w:ind w:left="52" w:right="107"/>
              <w:jc w:val="both"/>
            </w:pPr>
            <w:r>
              <w:t>Тендерні пропозиції, отримані після закінчення строку подання, не</w:t>
            </w:r>
            <w:r w:rsidRPr="004E62E3">
              <w:rPr>
                <w:spacing w:val="1"/>
              </w:rPr>
              <w:t xml:space="preserve"> </w:t>
            </w:r>
            <w:r>
              <w:t>приймаються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автоматично</w:t>
            </w:r>
            <w:r w:rsidRPr="004E62E3">
              <w:rPr>
                <w:spacing w:val="1"/>
              </w:rPr>
              <w:t xml:space="preserve"> </w:t>
            </w:r>
            <w:r>
              <w:t>повертаються</w:t>
            </w:r>
            <w:r w:rsidRPr="004E62E3">
              <w:rPr>
                <w:spacing w:val="1"/>
              </w:rPr>
              <w:t xml:space="preserve"> </w:t>
            </w:r>
            <w:r>
              <w:t>учасникам,</w:t>
            </w:r>
            <w:r w:rsidRPr="004E62E3">
              <w:rPr>
                <w:spacing w:val="1"/>
              </w:rPr>
              <w:t xml:space="preserve"> </w:t>
            </w:r>
            <w:r>
              <w:t>які</w:t>
            </w:r>
            <w:r w:rsidRPr="004E62E3">
              <w:rPr>
                <w:spacing w:val="1"/>
              </w:rPr>
              <w:t xml:space="preserve"> </w:t>
            </w:r>
            <w:r>
              <w:t>їх</w:t>
            </w:r>
            <w:r w:rsidRPr="004E62E3">
              <w:rPr>
                <w:spacing w:val="1"/>
              </w:rPr>
              <w:t xml:space="preserve"> </w:t>
            </w:r>
            <w:r>
              <w:t>подали.</w:t>
            </w:r>
          </w:p>
        </w:tc>
      </w:tr>
      <w:tr w:rsidR="00BE02DE" w14:paraId="3BA62334" w14:textId="77777777" w:rsidTr="004E62E3">
        <w:trPr>
          <w:trHeight w:val="832"/>
        </w:trPr>
        <w:tc>
          <w:tcPr>
            <w:tcW w:w="919" w:type="dxa"/>
          </w:tcPr>
          <w:p w14:paraId="0C0989CE" w14:textId="77777777" w:rsidR="00BE02DE" w:rsidRPr="004E62E3" w:rsidRDefault="00BE02DE" w:rsidP="004E62E3">
            <w:pPr>
              <w:pStyle w:val="TableParagraph"/>
              <w:spacing w:before="5"/>
              <w:rPr>
                <w:b/>
                <w:sz w:val="24"/>
              </w:rPr>
            </w:pPr>
          </w:p>
          <w:p w14:paraId="64F8586F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266587CC" w14:textId="77777777" w:rsidR="00BE02DE" w:rsidRDefault="00BE02DE" w:rsidP="004E62E3">
            <w:pPr>
              <w:pStyle w:val="TableParagraph"/>
              <w:spacing w:before="154"/>
              <w:ind w:left="55" w:right="444"/>
            </w:pPr>
            <w:r>
              <w:t>Дата та час розкриття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3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</w:tcPr>
          <w:p w14:paraId="20175F0C" w14:textId="77777777" w:rsidR="00BE02DE" w:rsidRDefault="00BE02DE" w:rsidP="004E62E3">
            <w:pPr>
              <w:pStyle w:val="TableParagraph"/>
              <w:spacing w:before="29"/>
              <w:ind w:left="52" w:right="105"/>
              <w:jc w:val="both"/>
            </w:pPr>
            <w:r>
              <w:t>Дата</w:t>
            </w:r>
            <w:r w:rsidRPr="004E62E3">
              <w:rPr>
                <w:spacing w:val="1"/>
              </w:rPr>
              <w:t xml:space="preserve"> </w:t>
            </w:r>
            <w:r>
              <w:t>і</w:t>
            </w:r>
            <w:r w:rsidRPr="004E62E3">
              <w:rPr>
                <w:spacing w:val="1"/>
              </w:rPr>
              <w:t xml:space="preserve"> </w:t>
            </w:r>
            <w:r>
              <w:t>час</w:t>
            </w:r>
            <w:r w:rsidRPr="004E62E3">
              <w:rPr>
                <w:spacing w:val="1"/>
              </w:rPr>
              <w:t xml:space="preserve"> </w:t>
            </w:r>
            <w:r>
              <w:t>розкриття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зазначається</w:t>
            </w:r>
            <w:r w:rsidRPr="004E62E3">
              <w:rPr>
                <w:spacing w:val="1"/>
              </w:rPr>
              <w:t xml:space="preserve"> </w:t>
            </w:r>
            <w:r>
              <w:t>і</w:t>
            </w:r>
            <w:r w:rsidRPr="004E62E3">
              <w:rPr>
                <w:spacing w:val="-52"/>
              </w:rPr>
              <w:t xml:space="preserve"> </w:t>
            </w:r>
            <w:r>
              <w:t>інформаційному</w:t>
            </w:r>
            <w:r w:rsidRPr="004E62E3">
              <w:rPr>
                <w:spacing w:val="1"/>
              </w:rPr>
              <w:t xml:space="preserve"> </w:t>
            </w:r>
            <w:r>
              <w:t>оголошені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САД.</w:t>
            </w:r>
          </w:p>
        </w:tc>
      </w:tr>
      <w:tr w:rsidR="00BE02DE" w14:paraId="1DC175AB" w14:textId="77777777" w:rsidTr="004E62E3">
        <w:trPr>
          <w:trHeight w:val="385"/>
        </w:trPr>
        <w:tc>
          <w:tcPr>
            <w:tcW w:w="10061" w:type="dxa"/>
            <w:gridSpan w:val="3"/>
          </w:tcPr>
          <w:p w14:paraId="6FA1658B" w14:textId="77777777" w:rsidR="00BE02DE" w:rsidRPr="004E62E3" w:rsidRDefault="00BE02DE" w:rsidP="004E62E3">
            <w:pPr>
              <w:pStyle w:val="TableParagraph"/>
              <w:spacing w:before="58"/>
              <w:ind w:left="2231" w:right="2231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V.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Оцінка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1"/>
              </w:rPr>
              <w:t xml:space="preserve"> </w:t>
            </w:r>
            <w:r w:rsidRPr="004E62E3">
              <w:rPr>
                <w:b/>
              </w:rPr>
              <w:t>пропозиції</w:t>
            </w:r>
          </w:p>
        </w:tc>
      </w:tr>
      <w:tr w:rsidR="00BE02DE" w14:paraId="03317631" w14:textId="77777777" w:rsidTr="004E62E3">
        <w:trPr>
          <w:trHeight w:val="1761"/>
        </w:trPr>
        <w:tc>
          <w:tcPr>
            <w:tcW w:w="919" w:type="dxa"/>
          </w:tcPr>
          <w:p w14:paraId="21CBD17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32F08B0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5E6D0E98" w14:textId="77777777" w:rsidR="00BE02DE" w:rsidRDefault="00BE02DE" w:rsidP="004E62E3">
            <w:pPr>
              <w:pStyle w:val="TableParagraph"/>
              <w:spacing w:before="195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18D5C213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5B83191C" w14:textId="77777777" w:rsidR="00BE02DE" w:rsidRDefault="00BE02DE" w:rsidP="004E62E3">
            <w:pPr>
              <w:pStyle w:val="TableParagraph"/>
              <w:ind w:left="55" w:right="575"/>
            </w:pPr>
            <w:r>
              <w:t>Перелік критеріїв та</w:t>
            </w:r>
            <w:r w:rsidRPr="004E62E3">
              <w:rPr>
                <w:spacing w:val="-52"/>
              </w:rPr>
              <w:t xml:space="preserve"> </w:t>
            </w:r>
            <w:r>
              <w:t>методика</w:t>
            </w:r>
            <w:r w:rsidRPr="004E62E3">
              <w:rPr>
                <w:spacing w:val="-2"/>
              </w:rPr>
              <w:t xml:space="preserve"> </w:t>
            </w:r>
            <w:r>
              <w:t>оцінки</w:t>
            </w:r>
          </w:p>
          <w:p w14:paraId="4F672894" w14:textId="77777777" w:rsidR="00BE02DE" w:rsidRDefault="00BE02DE" w:rsidP="004E62E3">
            <w:pPr>
              <w:pStyle w:val="TableParagraph"/>
              <w:spacing w:before="1"/>
              <w:ind w:left="55" w:right="297"/>
            </w:pPr>
            <w:r>
              <w:t>тендерної пропозиції із</w:t>
            </w:r>
            <w:r w:rsidRPr="004E62E3">
              <w:rPr>
                <w:spacing w:val="-52"/>
              </w:rPr>
              <w:t xml:space="preserve"> </w:t>
            </w:r>
            <w:r>
              <w:t>зазначенням питомої</w:t>
            </w:r>
            <w:r w:rsidRPr="004E62E3">
              <w:rPr>
                <w:spacing w:val="1"/>
              </w:rPr>
              <w:t xml:space="preserve"> </w:t>
            </w:r>
            <w:r>
              <w:t>ваги</w:t>
            </w:r>
            <w:r w:rsidRPr="004E62E3">
              <w:rPr>
                <w:spacing w:val="-1"/>
              </w:rPr>
              <w:t xml:space="preserve"> </w:t>
            </w:r>
            <w:r>
              <w:t>критерію</w:t>
            </w:r>
          </w:p>
        </w:tc>
        <w:tc>
          <w:tcPr>
            <w:tcW w:w="6566" w:type="dxa"/>
          </w:tcPr>
          <w:p w14:paraId="438C94B3" w14:textId="2720E33E" w:rsidR="00BE02DE" w:rsidRDefault="00BE02DE" w:rsidP="004E62E3">
            <w:pPr>
              <w:pStyle w:val="TableParagraph"/>
              <w:ind w:left="52" w:right="104"/>
              <w:jc w:val="both"/>
            </w:pPr>
            <w:r>
              <w:t>Рішення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прийняття</w:t>
            </w:r>
            <w:r w:rsidRPr="004E62E3">
              <w:rPr>
                <w:spacing w:val="1"/>
              </w:rPr>
              <w:t xml:space="preserve"> </w:t>
            </w:r>
            <w:r>
              <w:t>пропозиції</w:t>
            </w:r>
            <w:r w:rsidRPr="004E62E3">
              <w:rPr>
                <w:spacing w:val="1"/>
              </w:rPr>
              <w:t xml:space="preserve"> </w:t>
            </w:r>
            <w:r>
              <w:t>приймається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урахуванням</w:t>
            </w:r>
            <w:r w:rsidRPr="004E62E3">
              <w:rPr>
                <w:spacing w:val="1"/>
              </w:rPr>
              <w:t xml:space="preserve"> </w:t>
            </w:r>
            <w:r>
              <w:t>критеріїв, передбачених Порядк</w:t>
            </w:r>
            <w:r w:rsidR="006A3830">
              <w:t>ом</w:t>
            </w:r>
            <w:r>
              <w:t xml:space="preserve"> проведення конкурсу 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 стандартів фінансової 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</w:t>
            </w:r>
            <w:r w:rsidR="00053861">
              <w:t>ТК «</w:t>
            </w:r>
            <w:r w:rsidRPr="00892DFA">
              <w:t>Шувар»</w:t>
            </w:r>
            <w:r>
              <w:t>.</w:t>
            </w:r>
          </w:p>
        </w:tc>
      </w:tr>
      <w:tr w:rsidR="00BE02DE" w14:paraId="79236F6A" w14:textId="77777777" w:rsidTr="004E62E3">
        <w:trPr>
          <w:trHeight w:val="479"/>
        </w:trPr>
        <w:tc>
          <w:tcPr>
            <w:tcW w:w="10061" w:type="dxa"/>
            <w:gridSpan w:val="3"/>
          </w:tcPr>
          <w:p w14:paraId="1B8FDD24" w14:textId="77777777" w:rsidR="00BE02DE" w:rsidRPr="004E62E3" w:rsidRDefault="00BE02DE" w:rsidP="004E62E3">
            <w:pPr>
              <w:pStyle w:val="TableParagraph"/>
              <w:spacing w:before="106"/>
              <w:ind w:left="2231" w:right="2232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VI.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Результати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торгів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укладання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договору</w:t>
            </w:r>
          </w:p>
        </w:tc>
      </w:tr>
    </w:tbl>
    <w:p w14:paraId="5F763555" w14:textId="77777777" w:rsidR="00BE02DE" w:rsidRDefault="005D193D">
      <w:pPr>
        <w:rPr>
          <w:sz w:val="2"/>
          <w:szCs w:val="2"/>
        </w:rPr>
      </w:pPr>
      <w:r>
        <w:rPr>
          <w:noProof/>
          <w:lang w:val="en-US"/>
        </w:rPr>
        <w:pict w14:anchorId="16EAD487">
          <v:line id="_x0000_s2054" style="position:absolute;z-index:2;mso-position-horizontal-relative:page;mso-position-vertical-relative:page" from="38.25pt,792.35pt" to="563.25pt,792.35pt" strokeweight=".48pt">
            <w10:wrap anchorx="page" anchory="page"/>
          </v:line>
        </w:pict>
      </w:r>
    </w:p>
    <w:tbl>
      <w:tblPr>
        <w:tblW w:w="0" w:type="auto"/>
        <w:tblInd w:w="11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9"/>
        <w:gridCol w:w="2576"/>
        <w:gridCol w:w="6566"/>
      </w:tblGrid>
      <w:tr w:rsidR="00BE02DE" w14:paraId="22F4EC10" w14:textId="77777777" w:rsidTr="004E62E3">
        <w:trPr>
          <w:trHeight w:val="838"/>
        </w:trPr>
        <w:tc>
          <w:tcPr>
            <w:tcW w:w="919" w:type="dxa"/>
          </w:tcPr>
          <w:p w14:paraId="54E8F996" w14:textId="77777777" w:rsidR="00BE02DE" w:rsidRDefault="00BE02DE" w:rsidP="004E62E3">
            <w:pPr>
              <w:pStyle w:val="TableParagraph"/>
              <w:ind w:left="349" w:right="349"/>
              <w:jc w:val="center"/>
            </w:pPr>
          </w:p>
          <w:p w14:paraId="08BBC510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2683BAED" w14:textId="77777777" w:rsidR="00BE02DE" w:rsidRDefault="00BE02DE" w:rsidP="004E62E3">
            <w:pPr>
              <w:pStyle w:val="TableParagraph"/>
              <w:spacing w:before="1"/>
              <w:ind w:left="55" w:right="183"/>
            </w:pPr>
            <w:r>
              <w:t>Відміна замовником</w:t>
            </w:r>
            <w:r w:rsidRPr="004E62E3">
              <w:rPr>
                <w:spacing w:val="1"/>
              </w:rPr>
              <w:t xml:space="preserve"> </w:t>
            </w:r>
            <w:r>
              <w:t>конкурсу чи визнання їх</w:t>
            </w:r>
            <w:r w:rsidRPr="004E62E3">
              <w:rPr>
                <w:spacing w:val="-52"/>
              </w:rPr>
              <w:t xml:space="preserve"> </w:t>
            </w:r>
            <w:r>
              <w:t>такими,</w:t>
            </w:r>
            <w:r w:rsidRPr="004E62E3">
              <w:rPr>
                <w:spacing w:val="-5"/>
              </w:rPr>
              <w:t xml:space="preserve"> </w:t>
            </w:r>
            <w:r>
              <w:t>що</w:t>
            </w:r>
            <w:r w:rsidRPr="004E62E3">
              <w:rPr>
                <w:spacing w:val="-4"/>
              </w:rPr>
              <w:t xml:space="preserve"> </w:t>
            </w:r>
            <w:r>
              <w:t>не</w:t>
            </w:r>
            <w:r w:rsidRPr="004E62E3">
              <w:rPr>
                <w:spacing w:val="-4"/>
              </w:rPr>
              <w:t xml:space="preserve"> </w:t>
            </w:r>
            <w:r>
              <w:t>відбулися</w:t>
            </w:r>
          </w:p>
        </w:tc>
        <w:tc>
          <w:tcPr>
            <w:tcW w:w="6566" w:type="dxa"/>
          </w:tcPr>
          <w:p w14:paraId="26A6CDD9" w14:textId="77777777" w:rsidR="00BE02DE" w:rsidRDefault="00BE02DE" w:rsidP="004E62E3">
            <w:pPr>
              <w:pStyle w:val="TableParagraph"/>
              <w:spacing w:line="238" w:lineRule="exact"/>
              <w:ind w:left="52"/>
            </w:pPr>
            <w:r>
              <w:t>Замовник</w:t>
            </w:r>
            <w:r w:rsidRPr="004E62E3">
              <w:rPr>
                <w:spacing w:val="11"/>
              </w:rPr>
              <w:t xml:space="preserve"> </w:t>
            </w:r>
            <w:r>
              <w:t>відміняє</w:t>
            </w:r>
            <w:r w:rsidRPr="004E62E3">
              <w:rPr>
                <w:spacing w:val="12"/>
              </w:rPr>
              <w:t xml:space="preserve"> </w:t>
            </w:r>
            <w:r>
              <w:t>конкурс</w:t>
            </w:r>
            <w:r w:rsidRPr="004E62E3">
              <w:rPr>
                <w:spacing w:val="13"/>
              </w:rPr>
              <w:t xml:space="preserve"> </w:t>
            </w:r>
            <w:r>
              <w:t>у</w:t>
            </w:r>
            <w:r w:rsidRPr="004E62E3">
              <w:rPr>
                <w:spacing w:val="9"/>
              </w:rPr>
              <w:t xml:space="preserve"> </w:t>
            </w:r>
            <w:r>
              <w:t>разі</w:t>
            </w:r>
            <w:r w:rsidRPr="004E62E3">
              <w:rPr>
                <w:spacing w:val="11"/>
              </w:rPr>
              <w:t xml:space="preserve"> </w:t>
            </w:r>
            <w:r>
              <w:t>відсутності</w:t>
            </w:r>
            <w:r w:rsidRPr="004E62E3">
              <w:rPr>
                <w:spacing w:val="13"/>
              </w:rPr>
              <w:t xml:space="preserve"> </w:t>
            </w:r>
            <w:r>
              <w:t>подальшої</w:t>
            </w:r>
            <w:r w:rsidRPr="004E62E3">
              <w:rPr>
                <w:spacing w:val="12"/>
              </w:rPr>
              <w:t xml:space="preserve"> </w:t>
            </w:r>
            <w:r>
              <w:t>потреби</w:t>
            </w:r>
            <w:r w:rsidRPr="004E62E3">
              <w:rPr>
                <w:spacing w:val="13"/>
              </w:rPr>
              <w:t xml:space="preserve"> </w:t>
            </w:r>
            <w:r>
              <w:t>у</w:t>
            </w:r>
          </w:p>
          <w:p w14:paraId="6833B6B3" w14:textId="77777777" w:rsidR="00BE02DE" w:rsidRDefault="00BE02DE" w:rsidP="004E62E3">
            <w:pPr>
              <w:pStyle w:val="TableParagraph"/>
              <w:spacing w:line="252" w:lineRule="exact"/>
              <w:ind w:left="52"/>
            </w:pPr>
            <w:r>
              <w:t>наданні</w:t>
            </w:r>
            <w:r w:rsidRPr="004E62E3">
              <w:rPr>
                <w:spacing w:val="-2"/>
              </w:rPr>
              <w:t xml:space="preserve"> </w:t>
            </w:r>
            <w:r>
              <w:t>послуг.</w:t>
            </w:r>
          </w:p>
        </w:tc>
      </w:tr>
      <w:tr w:rsidR="00BE02DE" w14:paraId="729EB001" w14:textId="77777777" w:rsidTr="004E62E3">
        <w:trPr>
          <w:trHeight w:val="3784"/>
        </w:trPr>
        <w:tc>
          <w:tcPr>
            <w:tcW w:w="919" w:type="dxa"/>
          </w:tcPr>
          <w:p w14:paraId="2910DF0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748F8BF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57B6BC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AE1F06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8D09416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44CDBC5A" w14:textId="77777777" w:rsidR="00BE02DE" w:rsidRPr="004E62E3" w:rsidRDefault="00BE02DE" w:rsidP="004E62E3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23BF908E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0719527C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717E09AE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B463F9E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10336FD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361504B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752128F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429EAC19" w14:textId="77777777" w:rsidR="00BE02DE" w:rsidRDefault="00BE02DE" w:rsidP="004E62E3">
            <w:pPr>
              <w:pStyle w:val="TableParagraph"/>
              <w:spacing w:before="1"/>
              <w:ind w:left="55" w:right="890"/>
            </w:pPr>
            <w:r>
              <w:t>Строк укладання</w:t>
            </w:r>
            <w:r w:rsidRPr="004E62E3">
              <w:rPr>
                <w:spacing w:val="-52"/>
              </w:rPr>
              <w:t xml:space="preserve"> </w:t>
            </w:r>
            <w:r>
              <w:t>договору</w:t>
            </w:r>
          </w:p>
        </w:tc>
        <w:tc>
          <w:tcPr>
            <w:tcW w:w="6566" w:type="dxa"/>
          </w:tcPr>
          <w:p w14:paraId="5C3D251B" w14:textId="09A7661F" w:rsidR="00BE02DE" w:rsidRDefault="00BE02DE" w:rsidP="004E62E3">
            <w:pPr>
              <w:pStyle w:val="TableParagraph"/>
              <w:spacing w:line="252" w:lineRule="exact"/>
              <w:ind w:left="52" w:right="105"/>
              <w:jc w:val="both"/>
            </w:pPr>
            <w:r>
              <w:t xml:space="preserve">За результатами розгляду пропозицій </w:t>
            </w:r>
            <w:r w:rsidR="006A3830">
              <w:t>Загальні Збори учасників Товариства</w:t>
            </w:r>
            <w:r>
              <w:t xml:space="preserve"> склада</w:t>
            </w:r>
            <w:r w:rsidR="006A3830">
              <w:t>ють</w:t>
            </w:r>
            <w:r w:rsidRPr="004E62E3">
              <w:rPr>
                <w:spacing w:val="1"/>
              </w:rPr>
              <w:t xml:space="preserve"> </w:t>
            </w:r>
            <w:r>
              <w:t>та затверджу</w:t>
            </w:r>
            <w:r w:rsidR="006A3830">
              <w:t>ють</w:t>
            </w:r>
            <w:r>
              <w:t xml:space="preserve"> Звіт з відбору суб'єкта аудиторської діяльності 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Товариства,</w:t>
            </w:r>
            <w:r w:rsidRPr="004E62E3">
              <w:rPr>
                <w:spacing w:val="-52"/>
              </w:rPr>
              <w:t xml:space="preserve"> </w:t>
            </w:r>
            <w:r>
              <w:t>який містить обґрунтовані рекомендації щодо призначення суб’єкта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діяльності,</w:t>
            </w:r>
            <w:r w:rsidRPr="004E62E3">
              <w:rPr>
                <w:spacing w:val="1"/>
              </w:rPr>
              <w:t xml:space="preserve"> </w:t>
            </w:r>
            <w:r>
              <w:t>що</w:t>
            </w:r>
            <w:r w:rsidRPr="004E62E3">
              <w:rPr>
                <w:spacing w:val="1"/>
              </w:rPr>
              <w:t xml:space="preserve"> </w:t>
            </w:r>
            <w:r>
              <w:t>має</w:t>
            </w:r>
            <w:r w:rsidRPr="004E62E3">
              <w:rPr>
                <w:spacing w:val="1"/>
              </w:rPr>
              <w:t xml:space="preserve"> </w:t>
            </w:r>
            <w:r>
              <w:t>включати</w:t>
            </w:r>
            <w:r w:rsidRPr="004E62E3">
              <w:rPr>
                <w:spacing w:val="1"/>
              </w:rPr>
              <w:t xml:space="preserve"> </w:t>
            </w:r>
            <w:r>
              <w:t>щонайменше</w:t>
            </w:r>
            <w:r w:rsidRPr="004E62E3">
              <w:rPr>
                <w:spacing w:val="1"/>
              </w:rPr>
              <w:t xml:space="preserve"> </w:t>
            </w:r>
            <w:r>
              <w:t>дві</w:t>
            </w:r>
            <w:r w:rsidRPr="004E62E3">
              <w:rPr>
                <w:spacing w:val="1"/>
              </w:rPr>
              <w:t xml:space="preserve"> </w:t>
            </w:r>
            <w:r>
              <w:t>пропозиції</w:t>
            </w:r>
            <w:r w:rsidRPr="004E62E3">
              <w:rPr>
                <w:spacing w:val="-3"/>
              </w:rPr>
              <w:t xml:space="preserve"> </w:t>
            </w:r>
            <w:r>
              <w:t>щодо відбору</w:t>
            </w:r>
            <w:r w:rsidRPr="004E62E3">
              <w:rPr>
                <w:spacing w:val="-4"/>
              </w:rPr>
              <w:t xml:space="preserve"> </w:t>
            </w:r>
            <w:r>
              <w:t>суб'єкта аудиторської</w:t>
            </w:r>
            <w:r w:rsidRPr="004E62E3">
              <w:rPr>
                <w:spacing w:val="-2"/>
              </w:rPr>
              <w:t xml:space="preserve"> </w:t>
            </w:r>
            <w:r>
              <w:t>діяльності.</w:t>
            </w:r>
          </w:p>
          <w:p w14:paraId="30C55779" w14:textId="2DAFAEA1" w:rsidR="00BE02DE" w:rsidRDefault="00BE02DE" w:rsidP="004E62E3">
            <w:pPr>
              <w:pStyle w:val="TableParagraph"/>
              <w:spacing w:line="252" w:lineRule="exact"/>
              <w:ind w:left="52" w:right="105"/>
              <w:jc w:val="both"/>
            </w:pPr>
            <w:r>
              <w:t>Рішення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обрання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приймається загальними зборами учасників Товариства на підставі</w:t>
            </w:r>
            <w:r w:rsidRPr="004E62E3">
              <w:rPr>
                <w:spacing w:val="1"/>
              </w:rPr>
              <w:t xml:space="preserve"> </w:t>
            </w:r>
            <w:r>
              <w:t>запропонованих</w:t>
            </w:r>
            <w:r w:rsidRPr="004E62E3">
              <w:rPr>
                <w:spacing w:val="1"/>
              </w:rPr>
              <w:t xml:space="preserve"> </w:t>
            </w:r>
            <w:r w:rsidR="00BB04F9">
              <w:rPr>
                <w:spacing w:val="1"/>
              </w:rPr>
              <w:t>п</w:t>
            </w:r>
            <w:r>
              <w:t>роектів</w:t>
            </w:r>
            <w:r w:rsidRPr="004E62E3">
              <w:rPr>
                <w:spacing w:val="1"/>
              </w:rPr>
              <w:t xml:space="preserve"> </w:t>
            </w:r>
            <w:r>
              <w:t>рішень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порядку,</w:t>
            </w:r>
            <w:r w:rsidRPr="004E62E3">
              <w:rPr>
                <w:spacing w:val="1"/>
              </w:rPr>
              <w:t xml:space="preserve"> </w:t>
            </w:r>
            <w:r>
              <w:t>встановленому</w:t>
            </w:r>
            <w:r w:rsidRPr="004E62E3">
              <w:rPr>
                <w:spacing w:val="1"/>
              </w:rPr>
              <w:t xml:space="preserve"> </w:t>
            </w:r>
            <w:r>
              <w:t>чинним</w:t>
            </w:r>
            <w:r w:rsidRPr="004E62E3">
              <w:rPr>
                <w:spacing w:val="1"/>
              </w:rPr>
              <w:t xml:space="preserve"> </w:t>
            </w:r>
            <w:r>
              <w:t>законодавством</w:t>
            </w:r>
            <w:r w:rsidRPr="004E62E3">
              <w:rPr>
                <w:spacing w:val="1"/>
              </w:rPr>
              <w:t xml:space="preserve"> </w:t>
            </w:r>
            <w:r>
              <w:t>України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Статутом</w:t>
            </w:r>
            <w:r w:rsidRPr="004E62E3">
              <w:rPr>
                <w:spacing w:val="1"/>
              </w:rPr>
              <w:t xml:space="preserve"> </w:t>
            </w:r>
            <w:r>
              <w:t>Товариства.</w:t>
            </w:r>
          </w:p>
          <w:p w14:paraId="1DB98E8E" w14:textId="77777777" w:rsidR="00BE02DE" w:rsidRDefault="00BE02DE" w:rsidP="004E62E3">
            <w:pPr>
              <w:pStyle w:val="TableParagraph"/>
              <w:ind w:left="52" w:right="103"/>
              <w:jc w:val="both"/>
            </w:pPr>
            <w:r>
              <w:t>Замовник укладає договір з суб’єктом аудиторської діяльності не</w:t>
            </w:r>
            <w:r w:rsidRPr="004E62E3">
              <w:rPr>
                <w:spacing w:val="1"/>
              </w:rPr>
              <w:t xml:space="preserve"> </w:t>
            </w:r>
            <w:r>
              <w:t>пізніше</w:t>
            </w:r>
            <w:r w:rsidRPr="004E62E3">
              <w:rPr>
                <w:spacing w:val="10"/>
              </w:rPr>
              <w:t xml:space="preserve"> </w:t>
            </w:r>
            <w:r>
              <w:t>ніж</w:t>
            </w:r>
            <w:r w:rsidRPr="004E62E3">
              <w:rPr>
                <w:spacing w:val="13"/>
              </w:rPr>
              <w:t xml:space="preserve"> </w:t>
            </w:r>
            <w:r>
              <w:t>через</w:t>
            </w:r>
            <w:r w:rsidRPr="004E62E3">
              <w:rPr>
                <w:spacing w:val="11"/>
              </w:rPr>
              <w:t xml:space="preserve"> </w:t>
            </w:r>
            <w:r>
              <w:t>п’ять</w:t>
            </w:r>
            <w:r w:rsidRPr="004E62E3">
              <w:rPr>
                <w:spacing w:val="10"/>
              </w:rPr>
              <w:t xml:space="preserve"> </w:t>
            </w:r>
            <w:r>
              <w:t>днів</w:t>
            </w:r>
            <w:r w:rsidRPr="004E62E3">
              <w:rPr>
                <w:spacing w:val="11"/>
              </w:rPr>
              <w:t xml:space="preserve"> </w:t>
            </w:r>
            <w:r>
              <w:t>з</w:t>
            </w:r>
            <w:r w:rsidRPr="004E62E3">
              <w:rPr>
                <w:spacing w:val="11"/>
              </w:rPr>
              <w:t xml:space="preserve"> </w:t>
            </w:r>
            <w:r>
              <w:t>дня</w:t>
            </w:r>
            <w:r w:rsidRPr="004E62E3">
              <w:rPr>
                <w:spacing w:val="11"/>
              </w:rPr>
              <w:t xml:space="preserve"> </w:t>
            </w:r>
            <w:r>
              <w:t>прийняття</w:t>
            </w:r>
            <w:r w:rsidRPr="004E62E3">
              <w:rPr>
                <w:spacing w:val="11"/>
              </w:rPr>
              <w:t xml:space="preserve"> </w:t>
            </w:r>
            <w:r>
              <w:t>рішення</w:t>
            </w:r>
            <w:r w:rsidRPr="004E62E3">
              <w:rPr>
                <w:spacing w:val="11"/>
              </w:rPr>
              <w:t xml:space="preserve"> </w:t>
            </w:r>
            <w:r>
              <w:t>про</w:t>
            </w:r>
            <w:r w:rsidRPr="004E62E3">
              <w:rPr>
                <w:spacing w:val="16"/>
              </w:rPr>
              <w:t xml:space="preserve"> </w:t>
            </w:r>
            <w:r>
              <w:t>обрання суб’єкта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Загальними</w:t>
            </w:r>
            <w:r w:rsidRPr="004E62E3">
              <w:rPr>
                <w:spacing w:val="1"/>
              </w:rPr>
              <w:t xml:space="preserve"> </w:t>
            </w:r>
            <w:r>
              <w:t>зборами</w:t>
            </w:r>
            <w:r w:rsidRPr="004E62E3">
              <w:rPr>
                <w:spacing w:val="1"/>
              </w:rPr>
              <w:t xml:space="preserve"> </w:t>
            </w:r>
            <w:r>
              <w:t>учасників</w:t>
            </w:r>
            <w:r w:rsidRPr="004E62E3">
              <w:rPr>
                <w:spacing w:val="-52"/>
              </w:rPr>
              <w:t xml:space="preserve"> </w:t>
            </w:r>
            <w:r>
              <w:t>Товариства.</w:t>
            </w:r>
          </w:p>
        </w:tc>
      </w:tr>
    </w:tbl>
    <w:p w14:paraId="4CD30F13" w14:textId="77777777" w:rsidR="00BE02DE" w:rsidRDefault="00BE02DE"/>
    <w:sectPr w:rsidR="00BE02DE" w:rsidSect="00132BCE">
      <w:footerReference w:type="default" r:id="rId8"/>
      <w:pgSz w:w="11920" w:h="16850"/>
      <w:pgMar w:top="860" w:right="680" w:bottom="780" w:left="960" w:header="0" w:footer="5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FDF86" w14:textId="77777777" w:rsidR="005D193D" w:rsidRDefault="005D193D">
      <w:r>
        <w:separator/>
      </w:r>
    </w:p>
  </w:endnote>
  <w:endnote w:type="continuationSeparator" w:id="0">
    <w:p w14:paraId="6A41A4ED" w14:textId="77777777" w:rsidR="005D193D" w:rsidRDefault="005D1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95E96" w14:textId="77777777" w:rsidR="00BE02DE" w:rsidRDefault="005D193D">
    <w:pPr>
      <w:pStyle w:val="a3"/>
      <w:spacing w:line="14" w:lineRule="auto"/>
      <w:rPr>
        <w:sz w:val="5"/>
      </w:rPr>
    </w:pPr>
    <w:r>
      <w:rPr>
        <w:noProof/>
        <w:lang w:val="en-US"/>
      </w:rPr>
      <w:pict w14:anchorId="257ABFF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8.9pt;margin-top:789.65pt;width:53.4pt;height:22.75pt;z-index:-3;mso-position-horizontal-relative:page;mso-position-vertical-relative:page" filled="f" stroked="f">
          <v:textbox inset="0,0,0,0">
            <w:txbxContent>
              <w:p w14:paraId="5E70AE8D" w14:textId="77777777" w:rsidR="00BE02DE" w:rsidRDefault="00BE02DE">
                <w:pPr>
                  <w:spacing w:before="158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 xml:space="preserve">стор </w:t>
                </w: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>
                  <w:rPr>
                    <w:noProof/>
                    <w:sz w:val="24"/>
                  </w:rPr>
                  <w:t>3</w:t>
                </w:r>
                <w:r>
                  <w:rPr>
                    <w:sz w:val="24"/>
                  </w:rPr>
                  <w:fldChar w:fldCharType="end"/>
                </w:r>
                <w:r>
                  <w:rPr>
                    <w:sz w:val="24"/>
                  </w:rPr>
                  <w:t xml:space="preserve"> з</w:t>
                </w:r>
                <w:r>
                  <w:rPr>
                    <w:spacing w:val="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2E50" w14:textId="77777777" w:rsidR="00BE02DE" w:rsidRDefault="005D193D">
    <w:pPr>
      <w:pStyle w:val="a3"/>
      <w:spacing w:line="14" w:lineRule="auto"/>
      <w:rPr>
        <w:sz w:val="20"/>
      </w:rPr>
    </w:pPr>
    <w:r>
      <w:rPr>
        <w:noProof/>
        <w:lang w:val="en-US"/>
      </w:rPr>
      <w:pict w14:anchorId="71222F27">
        <v:line id="_x0000_s1026" style="position:absolute;z-index:-2;mso-position-horizontal-relative:page;mso-position-vertical-relative:page" from="38.25pt,792.35pt" to="563.25pt,792.35pt" strokeweight=".48pt">
          <w10:wrap anchorx="page" anchory="page"/>
        </v:line>
      </w:pict>
    </w:r>
    <w:r>
      <w:rPr>
        <w:noProof/>
        <w:lang w:val="en-US"/>
      </w:rPr>
      <w:pict w14:anchorId="4777EA9F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98.9pt;margin-top:797.1pt;width:53.4pt;height:15.3pt;z-index:-1;mso-position-horizontal-relative:page;mso-position-vertical-relative:page" filled="f" stroked="f">
          <v:textbox inset="0,0,0,0">
            <w:txbxContent>
              <w:p w14:paraId="2BFF5452" w14:textId="77777777" w:rsidR="00BE02DE" w:rsidRDefault="00BE02DE">
                <w:pPr>
                  <w:spacing w:before="10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 xml:space="preserve">стор </w:t>
                </w: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>
                  <w:rPr>
                    <w:noProof/>
                    <w:sz w:val="24"/>
                  </w:rPr>
                  <w:t>4</w:t>
                </w:r>
                <w:r>
                  <w:rPr>
                    <w:sz w:val="24"/>
                  </w:rPr>
                  <w:fldChar w:fldCharType="end"/>
                </w:r>
                <w:r>
                  <w:rPr>
                    <w:sz w:val="24"/>
                  </w:rPr>
                  <w:t xml:space="preserve"> з</w:t>
                </w:r>
                <w:r>
                  <w:rPr>
                    <w:spacing w:val="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7C664" w14:textId="77777777" w:rsidR="005D193D" w:rsidRDefault="005D193D">
      <w:r>
        <w:separator/>
      </w:r>
    </w:p>
  </w:footnote>
  <w:footnote w:type="continuationSeparator" w:id="0">
    <w:p w14:paraId="064DFCFD" w14:textId="77777777" w:rsidR="005D193D" w:rsidRDefault="005D1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159"/>
    <w:rsid w:val="00053861"/>
    <w:rsid w:val="000F0643"/>
    <w:rsid w:val="00132BCE"/>
    <w:rsid w:val="001B6C40"/>
    <w:rsid w:val="001C0167"/>
    <w:rsid w:val="001C37D5"/>
    <w:rsid w:val="001C50A4"/>
    <w:rsid w:val="001F77EB"/>
    <w:rsid w:val="00211D01"/>
    <w:rsid w:val="00363930"/>
    <w:rsid w:val="00375F0F"/>
    <w:rsid w:val="00442758"/>
    <w:rsid w:val="004E62E3"/>
    <w:rsid w:val="00502589"/>
    <w:rsid w:val="005A3262"/>
    <w:rsid w:val="005D193D"/>
    <w:rsid w:val="006A3830"/>
    <w:rsid w:val="00796E55"/>
    <w:rsid w:val="0086617D"/>
    <w:rsid w:val="00892DFA"/>
    <w:rsid w:val="008C793D"/>
    <w:rsid w:val="009853DB"/>
    <w:rsid w:val="00BB04F9"/>
    <w:rsid w:val="00BE02DE"/>
    <w:rsid w:val="00BF5F84"/>
    <w:rsid w:val="00C86BD7"/>
    <w:rsid w:val="00CE770E"/>
    <w:rsid w:val="00F045F1"/>
    <w:rsid w:val="00F2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2"/>
    </o:shapelayout>
  </w:shapeDefaults>
  <w:decimalSymbol w:val=","/>
  <w:listSeparator w:val=";"/>
  <w14:docId w14:val="2B63ABFF"/>
  <w15:docId w15:val="{7B6E53E7-3565-471B-B1F9-B38B7DA8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2BCE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32BCE"/>
    <w:pPr>
      <w:ind w:right="167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/>
    </w:rPr>
  </w:style>
  <w:style w:type="table" w:customStyle="1" w:styleId="TableNormal1">
    <w:name w:val="Table Normal1"/>
    <w:uiPriority w:val="99"/>
    <w:semiHidden/>
    <w:rsid w:val="00132BC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132BCE"/>
    <w:rPr>
      <w:sz w:val="28"/>
      <w:szCs w:val="28"/>
    </w:rPr>
  </w:style>
  <w:style w:type="character" w:customStyle="1" w:styleId="a4">
    <w:name w:val="Основний текст Знак"/>
    <w:link w:val="a3"/>
    <w:uiPriority w:val="99"/>
    <w:semiHidden/>
    <w:locked/>
    <w:rPr>
      <w:rFonts w:ascii="Times New Roman" w:hAnsi="Times New Roman" w:cs="Times New Roman"/>
      <w:lang w:val="uk-UA"/>
    </w:rPr>
  </w:style>
  <w:style w:type="paragraph" w:styleId="a5">
    <w:name w:val="Title"/>
    <w:basedOn w:val="a"/>
    <w:link w:val="a6"/>
    <w:uiPriority w:val="99"/>
    <w:qFormat/>
    <w:rsid w:val="00132BCE"/>
    <w:pPr>
      <w:spacing w:before="182"/>
      <w:ind w:left="536" w:right="252"/>
      <w:jc w:val="center"/>
    </w:pPr>
    <w:rPr>
      <w:b/>
      <w:bCs/>
      <w:sz w:val="32"/>
      <w:szCs w:val="32"/>
    </w:rPr>
  </w:style>
  <w:style w:type="character" w:customStyle="1" w:styleId="a6">
    <w:name w:val="Назва Знак"/>
    <w:link w:val="a5"/>
    <w:uiPriority w:val="99"/>
    <w:locked/>
    <w:rPr>
      <w:rFonts w:ascii="Cambria" w:hAnsi="Cambria" w:cs="Times New Roman"/>
      <w:b/>
      <w:bCs/>
      <w:kern w:val="28"/>
      <w:sz w:val="32"/>
      <w:szCs w:val="32"/>
      <w:lang w:val="uk-UA"/>
    </w:rPr>
  </w:style>
  <w:style w:type="paragraph" w:styleId="a7">
    <w:name w:val="List Paragraph"/>
    <w:basedOn w:val="a"/>
    <w:uiPriority w:val="99"/>
    <w:qFormat/>
    <w:rsid w:val="00132BCE"/>
  </w:style>
  <w:style w:type="paragraph" w:customStyle="1" w:styleId="TableParagraph">
    <w:name w:val="Table Paragraph"/>
    <w:basedOn w:val="a"/>
    <w:uiPriority w:val="99"/>
    <w:rsid w:val="00132BCE"/>
  </w:style>
  <w:style w:type="paragraph" w:styleId="a8">
    <w:name w:val="No Spacing"/>
    <w:uiPriority w:val="99"/>
    <w:qFormat/>
    <w:rsid w:val="00892DFA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character" w:styleId="a9">
    <w:name w:val="Hyperlink"/>
    <w:uiPriority w:val="99"/>
    <w:unhideWhenUsed/>
    <w:rsid w:val="005A3262"/>
    <w:rPr>
      <w:color w:val="0000FF"/>
      <w:u w:val="single"/>
    </w:rPr>
  </w:style>
  <w:style w:type="character" w:styleId="aa">
    <w:name w:val="Unresolved Mention"/>
    <w:uiPriority w:val="99"/>
    <w:semiHidden/>
    <w:unhideWhenUsed/>
    <w:rsid w:val="005A32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.danyluk_tk@shuvar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4060</Words>
  <Characters>2315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“ЗАТВЕРДЖУЮ”</vt:lpstr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“ЗАТВЕРДЖУЮ”</dc:title>
  <dc:subject/>
  <dc:creator>shariy</dc:creator>
  <cp:keywords/>
  <dc:description/>
  <cp:lastModifiedBy>admin netadmin</cp:lastModifiedBy>
  <cp:revision>16</cp:revision>
  <dcterms:created xsi:type="dcterms:W3CDTF">2021-11-04T09:34:00Z</dcterms:created>
  <dcterms:modified xsi:type="dcterms:W3CDTF">2021-11-16T13:35:00Z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